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39"/>
        <w:gridCol w:w="6177"/>
      </w:tblGrid>
      <w:tr w:rsidR="006B304A" w:rsidTr="00D545EA">
        <w:tc>
          <w:tcPr>
            <w:tcW w:w="1548" w:type="dxa"/>
          </w:tcPr>
          <w:p w:rsidR="006B304A" w:rsidRDefault="006B304A" w:rsidP="00D545EA">
            <w:bookmarkStart w:id="0" w:name="_GoBack"/>
            <w:bookmarkEnd w:id="0"/>
            <w:r>
              <w:rPr>
                <w:rFonts w:ascii="DevLys 010" w:hAnsi="DevLys 010"/>
                <w:sz w:val="28"/>
                <w:szCs w:val="28"/>
              </w:rPr>
              <w:br w:type="page"/>
            </w:r>
            <w:r w:rsidRPr="00CE0C40">
              <w:rPr>
                <w:noProof/>
                <w:sz w:val="26"/>
              </w:rPr>
              <w:drawing>
                <wp:inline distT="0" distB="0" distL="0" distR="0">
                  <wp:extent cx="1089328" cy="5406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50" cy="54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:rsidR="006B304A" w:rsidRPr="00982BE6" w:rsidRDefault="006B304A" w:rsidP="00D545EA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noProof/>
                <w:sz w:val="32"/>
              </w:rPr>
              <w:drawing>
                <wp:inline distT="0" distB="0" distL="0" distR="0">
                  <wp:extent cx="1017767" cy="652006"/>
                  <wp:effectExtent l="0" t="0" r="0" b="0"/>
                  <wp:docPr id="2" name="Picture 3" descr="E:\Desktop\lo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ktop\log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00" cy="65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7" w:type="dxa"/>
          </w:tcPr>
          <w:p w:rsidR="006B304A" w:rsidRPr="005F50DC" w:rsidRDefault="006B304A" w:rsidP="00D545EA">
            <w:pPr>
              <w:rPr>
                <w:rFonts w:ascii="Bookman Old Style" w:hAnsi="Bookman Old Style"/>
                <w:b/>
                <w:sz w:val="20"/>
              </w:rPr>
            </w:pPr>
            <w:r w:rsidRPr="005F50DC">
              <w:rPr>
                <w:rFonts w:ascii="Bookman Old Style" w:hAnsi="Bookman Old Style"/>
                <w:b/>
                <w:sz w:val="20"/>
              </w:rPr>
              <w:t>Rajasthan State Industrial Development &amp; Investment Corporation Ltd., Road No. 5, VKI Area, Jaipur-302 013</w:t>
            </w:r>
          </w:p>
          <w:p w:rsidR="006B304A" w:rsidRPr="005F50DC" w:rsidRDefault="006B304A" w:rsidP="00D545EA">
            <w:pPr>
              <w:rPr>
                <w:rFonts w:ascii="Bookman Old Style" w:hAnsi="Bookman Old Style"/>
                <w:b/>
                <w:sz w:val="16"/>
                <w:szCs w:val="24"/>
              </w:rPr>
            </w:pPr>
            <w:proofErr w:type="spellStart"/>
            <w:r w:rsidRPr="005F50DC">
              <w:rPr>
                <w:rFonts w:ascii="Bookman Old Style" w:hAnsi="Bookman Old Style"/>
                <w:b/>
                <w:sz w:val="16"/>
                <w:szCs w:val="24"/>
              </w:rPr>
              <w:t>Teletax</w:t>
            </w:r>
            <w:proofErr w:type="spellEnd"/>
            <w:r w:rsidRPr="005F50DC">
              <w:rPr>
                <w:rFonts w:ascii="Bookman Old Style" w:hAnsi="Bookman Old Style"/>
                <w:b/>
                <w:sz w:val="16"/>
                <w:szCs w:val="24"/>
              </w:rPr>
              <w:t xml:space="preserve"> : 0141-2330540 Fax : 2333863</w:t>
            </w:r>
          </w:p>
          <w:p w:rsidR="006B304A" w:rsidRPr="005F50DC" w:rsidRDefault="006B304A" w:rsidP="00D545EA">
            <w:pPr>
              <w:rPr>
                <w:rFonts w:ascii="DevLys 010" w:hAnsi="DevLys 010"/>
                <w:b/>
                <w:sz w:val="16"/>
                <w:szCs w:val="24"/>
              </w:rPr>
            </w:pPr>
            <w:r w:rsidRPr="005F50DC">
              <w:rPr>
                <w:rFonts w:ascii="Bookman Old Style" w:hAnsi="Bookman Old Style"/>
                <w:b/>
                <w:sz w:val="16"/>
                <w:szCs w:val="24"/>
              </w:rPr>
              <w:t xml:space="preserve">E-mail : </w:t>
            </w:r>
            <w:hyperlink r:id="rId9" w:history="1">
              <w:r w:rsidRPr="005F50DC">
                <w:rPr>
                  <w:rStyle w:val="Hyperlink"/>
                  <w:rFonts w:ascii="Bookman Old Style" w:hAnsi="Bookman Old Style"/>
                  <w:b/>
                  <w:sz w:val="16"/>
                  <w:szCs w:val="24"/>
                </w:rPr>
                <w:t>jaipurnorth@riico.co.in</w:t>
              </w:r>
            </w:hyperlink>
          </w:p>
          <w:p w:rsidR="006B304A" w:rsidRPr="005F50DC" w:rsidRDefault="006B304A" w:rsidP="00D545EA">
            <w:pPr>
              <w:rPr>
                <w:rFonts w:ascii="Bookman Old Style" w:hAnsi="Bookman Old Style"/>
                <w:b/>
                <w:sz w:val="16"/>
                <w:szCs w:val="24"/>
              </w:rPr>
            </w:pPr>
            <w:r w:rsidRPr="005F50DC">
              <w:rPr>
                <w:rFonts w:ascii="Bookman Old Style" w:hAnsi="Bookman Old Style"/>
                <w:b/>
                <w:sz w:val="16"/>
                <w:szCs w:val="24"/>
              </w:rPr>
              <w:t>CIN No.:U13100RJ1969SGC001263</w:t>
            </w:r>
          </w:p>
          <w:p w:rsidR="006B304A" w:rsidRPr="00E73E6A" w:rsidRDefault="006B304A" w:rsidP="00D545EA">
            <w:pPr>
              <w:rPr>
                <w:rFonts w:ascii="Bookman Old Style" w:hAnsi="Bookman Old Style"/>
                <w:b/>
                <w:sz w:val="18"/>
                <w:szCs w:val="24"/>
              </w:rPr>
            </w:pPr>
            <w:proofErr w:type="gramStart"/>
            <w:r w:rsidRPr="005F50DC">
              <w:rPr>
                <w:rFonts w:ascii="Bookman Old Style" w:hAnsi="Bookman Old Style"/>
                <w:b/>
                <w:sz w:val="16"/>
                <w:szCs w:val="24"/>
              </w:rPr>
              <w:t>GSTIN :</w:t>
            </w:r>
            <w:proofErr w:type="gramEnd"/>
            <w:r w:rsidRPr="005F50DC">
              <w:rPr>
                <w:rFonts w:ascii="Bookman Old Style" w:hAnsi="Bookman Old Style"/>
                <w:b/>
                <w:sz w:val="16"/>
                <w:szCs w:val="24"/>
              </w:rPr>
              <w:t xml:space="preserve"> 08AABCR4695J1ZW, PAN No. :AABCR4695J</w:t>
            </w:r>
          </w:p>
        </w:tc>
      </w:tr>
    </w:tbl>
    <w:p w:rsidR="006B304A" w:rsidRPr="004B77C0" w:rsidRDefault="006B304A" w:rsidP="006B304A">
      <w:pPr>
        <w:jc w:val="center"/>
        <w:rPr>
          <w:rFonts w:ascii="Bookman Old Style" w:hAnsi="Bookman Old Style"/>
          <w:b/>
          <w:sz w:val="2"/>
          <w:szCs w:val="30"/>
          <w:u w:val="single"/>
        </w:rPr>
      </w:pPr>
    </w:p>
    <w:p w:rsidR="006B304A" w:rsidRPr="00421B65" w:rsidRDefault="006B304A" w:rsidP="006B304A">
      <w:pPr>
        <w:spacing w:after="0"/>
        <w:jc w:val="center"/>
        <w:rPr>
          <w:rFonts w:ascii="Bookman Old Style" w:hAnsi="Bookman Old Style"/>
          <w:b/>
          <w:sz w:val="20"/>
          <w:szCs w:val="28"/>
          <w:u w:val="single"/>
        </w:rPr>
      </w:pPr>
      <w:r w:rsidRPr="00421B65">
        <w:rPr>
          <w:rFonts w:ascii="Bookman Old Style" w:hAnsi="Bookman Old Style"/>
          <w:b/>
          <w:sz w:val="20"/>
          <w:szCs w:val="28"/>
          <w:u w:val="single"/>
        </w:rPr>
        <w:t xml:space="preserve">E-AUCTION NOTICE </w:t>
      </w:r>
      <w:proofErr w:type="gramStart"/>
      <w:r w:rsidRPr="00421B65">
        <w:rPr>
          <w:rFonts w:ascii="Bookman Old Style" w:hAnsi="Bookman Old Style"/>
          <w:b/>
          <w:sz w:val="20"/>
          <w:szCs w:val="28"/>
          <w:u w:val="single"/>
        </w:rPr>
        <w:t>JPR(</w:t>
      </w:r>
      <w:proofErr w:type="gramEnd"/>
      <w:r w:rsidRPr="00421B65">
        <w:rPr>
          <w:rFonts w:ascii="Bookman Old Style" w:hAnsi="Bookman Old Style"/>
          <w:b/>
          <w:sz w:val="20"/>
          <w:szCs w:val="28"/>
          <w:u w:val="single"/>
        </w:rPr>
        <w:t>N)/2019-20/0</w:t>
      </w:r>
      <w:r w:rsidR="001F57F6" w:rsidRPr="00421B65">
        <w:rPr>
          <w:rFonts w:ascii="Bookman Old Style" w:hAnsi="Bookman Old Style"/>
          <w:b/>
          <w:sz w:val="20"/>
          <w:szCs w:val="28"/>
          <w:u w:val="single"/>
        </w:rPr>
        <w:t>6</w:t>
      </w:r>
    </w:p>
    <w:p w:rsidR="006B304A" w:rsidRPr="00421B65" w:rsidRDefault="006B304A" w:rsidP="006B304A">
      <w:pPr>
        <w:spacing w:after="0" w:line="240" w:lineRule="auto"/>
        <w:ind w:right="-472"/>
        <w:jc w:val="both"/>
        <w:rPr>
          <w:rFonts w:ascii="Bookman Old Style" w:hAnsi="Bookman Old Style"/>
          <w:sz w:val="16"/>
          <w:szCs w:val="28"/>
        </w:rPr>
      </w:pPr>
      <w:r w:rsidRPr="00421B65">
        <w:rPr>
          <w:rFonts w:ascii="Bookman Old Style" w:hAnsi="Bookman Old Style"/>
          <w:sz w:val="16"/>
          <w:szCs w:val="28"/>
        </w:rPr>
        <w:t xml:space="preserve">RIICO invites Online Bids for allotment of various categories of plots in RIICO’s various industrial areas through </w:t>
      </w:r>
      <w:r w:rsidR="00FB03CB">
        <w:rPr>
          <w:rFonts w:ascii="Bookman Old Style" w:hAnsi="Bookman Old Style"/>
          <w:sz w:val="16"/>
          <w:szCs w:val="28"/>
        </w:rPr>
        <w:t xml:space="preserve">          </w:t>
      </w:r>
      <w:r w:rsidRPr="00421B65">
        <w:rPr>
          <w:rFonts w:ascii="Bookman Old Style" w:hAnsi="Bookman Old Style"/>
          <w:sz w:val="16"/>
          <w:szCs w:val="28"/>
        </w:rPr>
        <w:t>E-Auction Bidding System:</w:t>
      </w:r>
    </w:p>
    <w:tbl>
      <w:tblPr>
        <w:tblStyle w:val="TableGrid"/>
        <w:tblW w:w="9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803"/>
        <w:gridCol w:w="1134"/>
        <w:gridCol w:w="993"/>
        <w:gridCol w:w="1124"/>
        <w:gridCol w:w="1006"/>
        <w:gridCol w:w="1197"/>
        <w:gridCol w:w="1178"/>
        <w:gridCol w:w="1643"/>
      </w:tblGrid>
      <w:tr w:rsidR="006B304A" w:rsidRPr="00421B65" w:rsidTr="003363E2">
        <w:tc>
          <w:tcPr>
            <w:tcW w:w="473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proofErr w:type="spellStart"/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S.No</w:t>
            </w:r>
            <w:proofErr w:type="spellEnd"/>
          </w:p>
        </w:tc>
        <w:tc>
          <w:tcPr>
            <w:tcW w:w="803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Name of Unit Office</w:t>
            </w:r>
          </w:p>
        </w:tc>
        <w:tc>
          <w:tcPr>
            <w:tcW w:w="1134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Name of Industrial Area</w:t>
            </w:r>
          </w:p>
        </w:tc>
        <w:tc>
          <w:tcPr>
            <w:tcW w:w="993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Category of plots</w:t>
            </w:r>
          </w:p>
        </w:tc>
        <w:tc>
          <w:tcPr>
            <w:tcW w:w="1124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Plot No.</w:t>
            </w:r>
          </w:p>
        </w:tc>
        <w:tc>
          <w:tcPr>
            <w:tcW w:w="1006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Area of Plot</w:t>
            </w:r>
          </w:p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 xml:space="preserve">(In </w:t>
            </w:r>
            <w:proofErr w:type="spellStart"/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Sqm</w:t>
            </w:r>
            <w:proofErr w:type="spellEnd"/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)</w:t>
            </w:r>
          </w:p>
        </w:tc>
        <w:tc>
          <w:tcPr>
            <w:tcW w:w="1197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 xml:space="preserve">Reserve Price per </w:t>
            </w:r>
            <w:proofErr w:type="spellStart"/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sqm</w:t>
            </w:r>
            <w:proofErr w:type="spellEnd"/>
          </w:p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(In Rs.)</w:t>
            </w:r>
          </w:p>
        </w:tc>
        <w:tc>
          <w:tcPr>
            <w:tcW w:w="1178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Earnest Money (In Rs.)</w:t>
            </w:r>
          </w:p>
        </w:tc>
        <w:tc>
          <w:tcPr>
            <w:tcW w:w="1643" w:type="dxa"/>
          </w:tcPr>
          <w:p w:rsidR="006B304A" w:rsidRPr="00421B65" w:rsidRDefault="006B304A" w:rsidP="00D545EA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b/>
                <w:sz w:val="16"/>
                <w:szCs w:val="28"/>
              </w:rPr>
              <w:t>Date &amp; Time of E-Bidding</w:t>
            </w: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</w:t>
            </w:r>
          </w:p>
        </w:tc>
        <w:tc>
          <w:tcPr>
            <w:tcW w:w="803" w:type="dxa"/>
            <w:vMerge w:val="restart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Jaipur (North)</w:t>
            </w:r>
          </w:p>
        </w:tc>
        <w:tc>
          <w:tcPr>
            <w:tcW w:w="1134" w:type="dxa"/>
            <w:vMerge w:val="restart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proofErr w:type="spellStart"/>
            <w:r w:rsidRPr="00421B65">
              <w:rPr>
                <w:rFonts w:ascii="Bookman Old Style" w:hAnsi="Bookman Old Style"/>
                <w:sz w:val="16"/>
                <w:szCs w:val="28"/>
              </w:rPr>
              <w:t>Manda</w:t>
            </w:r>
            <w:proofErr w:type="spellEnd"/>
            <w:r w:rsidRPr="00421B65">
              <w:rPr>
                <w:rFonts w:ascii="Bookman Old Style" w:hAnsi="Bookman Old Style"/>
                <w:sz w:val="16"/>
                <w:szCs w:val="28"/>
              </w:rPr>
              <w:t xml:space="preserve"> Phase-I</w:t>
            </w: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1F57F6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E</w:t>
            </w:r>
            <w:r>
              <w:rPr>
                <w:rFonts w:ascii="Bookman Old Style" w:hAnsi="Bookman Old Style"/>
                <w:sz w:val="16"/>
                <w:szCs w:val="28"/>
              </w:rPr>
              <w:t>1</w:t>
            </w:r>
            <w:r w:rsidRPr="00421B65">
              <w:rPr>
                <w:rFonts w:ascii="Bookman Old Style" w:hAnsi="Bookman Old Style"/>
                <w:sz w:val="16"/>
                <w:szCs w:val="28"/>
              </w:rPr>
              <w:t>-196(A)</w:t>
            </w:r>
          </w:p>
        </w:tc>
        <w:tc>
          <w:tcPr>
            <w:tcW w:w="1006" w:type="dxa"/>
          </w:tcPr>
          <w:p w:rsidR="0093027B" w:rsidRPr="000C2876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2966.21</w:t>
            </w:r>
          </w:p>
        </w:tc>
        <w:tc>
          <w:tcPr>
            <w:tcW w:w="1197" w:type="dxa"/>
          </w:tcPr>
          <w:p w:rsidR="0093027B" w:rsidRPr="000C2876" w:rsidRDefault="0093027B" w:rsidP="00521EA9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519087/-</w:t>
            </w:r>
          </w:p>
        </w:tc>
        <w:tc>
          <w:tcPr>
            <w:tcW w:w="1643" w:type="dxa"/>
            <w:vMerge w:val="restart"/>
          </w:tcPr>
          <w:p w:rsidR="0093027B" w:rsidRPr="00421B65" w:rsidRDefault="0093027B" w:rsidP="002749CE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 xml:space="preserve">Date &amp; time of start </w:t>
            </w:r>
            <w:r w:rsidR="00B95259">
              <w:rPr>
                <w:rFonts w:ascii="Bookman Old Style" w:hAnsi="Bookman Old Style"/>
                <w:sz w:val="16"/>
                <w:szCs w:val="28"/>
              </w:rPr>
              <w:t>1</w:t>
            </w:r>
            <w:r w:rsidR="002749CE">
              <w:rPr>
                <w:rFonts w:ascii="Bookman Old Style" w:hAnsi="Bookman Old Style"/>
                <w:sz w:val="16"/>
                <w:szCs w:val="28"/>
              </w:rPr>
              <w:t>1</w:t>
            </w:r>
            <w:r w:rsidR="00B95259">
              <w:rPr>
                <w:rFonts w:ascii="Bookman Old Style" w:hAnsi="Bookman Old Style"/>
                <w:sz w:val="16"/>
                <w:szCs w:val="28"/>
              </w:rPr>
              <w:t>.12.2019</w:t>
            </w:r>
            <w:r w:rsidRPr="00421B65">
              <w:rPr>
                <w:rFonts w:ascii="Bookman Old Style" w:hAnsi="Bookman Old Style"/>
                <w:sz w:val="16"/>
                <w:szCs w:val="28"/>
              </w:rPr>
              <w:t xml:space="preserve"> 10:00</w:t>
            </w:r>
            <w:proofErr w:type="gramStart"/>
            <w:r w:rsidRPr="00421B65">
              <w:rPr>
                <w:rFonts w:ascii="Bookman Old Style" w:hAnsi="Bookman Old Style"/>
                <w:sz w:val="16"/>
                <w:szCs w:val="28"/>
              </w:rPr>
              <w:t>AM</w:t>
            </w:r>
            <w:proofErr w:type="gramEnd"/>
            <w:r w:rsidRPr="00421B65">
              <w:rPr>
                <w:rFonts w:ascii="Bookman Old Style" w:hAnsi="Bookman Old Style"/>
                <w:sz w:val="16"/>
                <w:szCs w:val="28"/>
              </w:rPr>
              <w:t xml:space="preserve"> of bidding and end of bidding </w:t>
            </w:r>
            <w:r w:rsidR="00EE7FEA">
              <w:rPr>
                <w:rFonts w:ascii="Bookman Old Style" w:hAnsi="Bookman Old Style"/>
                <w:sz w:val="16"/>
                <w:szCs w:val="28"/>
              </w:rPr>
              <w:t>1</w:t>
            </w:r>
            <w:r w:rsidR="002749CE">
              <w:rPr>
                <w:rFonts w:ascii="Bookman Old Style" w:hAnsi="Bookman Old Style"/>
                <w:sz w:val="16"/>
                <w:szCs w:val="28"/>
              </w:rPr>
              <w:t>3</w:t>
            </w:r>
            <w:r w:rsidR="00EE7FEA">
              <w:rPr>
                <w:rFonts w:ascii="Bookman Old Style" w:hAnsi="Bookman Old Style"/>
                <w:sz w:val="16"/>
                <w:szCs w:val="28"/>
              </w:rPr>
              <w:t>.12.2019</w:t>
            </w:r>
            <w:r w:rsidRPr="00421B65">
              <w:rPr>
                <w:rFonts w:ascii="Bookman Old Style" w:hAnsi="Bookman Old Style"/>
                <w:sz w:val="16"/>
                <w:szCs w:val="28"/>
              </w:rPr>
              <w:t xml:space="preserve">, 5:00 PM with auto extension for Minutes in case bid is placed within last 5 minutes. </w:t>
            </w: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2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421B65" w:rsidRDefault="0093027B" w:rsidP="009C60E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9C60E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E</w:t>
            </w:r>
            <w:r>
              <w:rPr>
                <w:rFonts w:ascii="Bookman Old Style" w:hAnsi="Bookman Old Style"/>
                <w:sz w:val="16"/>
                <w:szCs w:val="28"/>
              </w:rPr>
              <w:t>1</w:t>
            </w:r>
            <w:r w:rsidRPr="00421B65">
              <w:rPr>
                <w:rFonts w:ascii="Bookman Old Style" w:hAnsi="Bookman Old Style"/>
                <w:sz w:val="16"/>
                <w:szCs w:val="28"/>
              </w:rPr>
              <w:t>-197(A)</w:t>
            </w:r>
          </w:p>
        </w:tc>
        <w:tc>
          <w:tcPr>
            <w:tcW w:w="1006" w:type="dxa"/>
          </w:tcPr>
          <w:p w:rsidR="0093027B" w:rsidRPr="000C2876" w:rsidRDefault="0093027B" w:rsidP="00E30DA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3032.80</w:t>
            </w:r>
          </w:p>
        </w:tc>
        <w:tc>
          <w:tcPr>
            <w:tcW w:w="1197" w:type="dxa"/>
          </w:tcPr>
          <w:p w:rsidR="0093027B" w:rsidRPr="000C2876" w:rsidRDefault="0093027B" w:rsidP="00E30DA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E30DA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530740/-</w:t>
            </w:r>
          </w:p>
        </w:tc>
        <w:tc>
          <w:tcPr>
            <w:tcW w:w="1643" w:type="dxa"/>
            <w:vMerge/>
          </w:tcPr>
          <w:p w:rsidR="0093027B" w:rsidRPr="00421B65" w:rsidRDefault="0093027B" w:rsidP="007B6E83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160123">
        <w:tc>
          <w:tcPr>
            <w:tcW w:w="47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7E197D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F-199</w:t>
            </w:r>
          </w:p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(Corner)</w:t>
            </w:r>
          </w:p>
        </w:tc>
        <w:tc>
          <w:tcPr>
            <w:tcW w:w="1006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1368.00</w:t>
            </w:r>
          </w:p>
        </w:tc>
        <w:tc>
          <w:tcPr>
            <w:tcW w:w="1197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3850/-</w:t>
            </w:r>
          </w:p>
        </w:tc>
        <w:tc>
          <w:tcPr>
            <w:tcW w:w="1178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263340/-</w:t>
            </w:r>
          </w:p>
        </w:tc>
        <w:tc>
          <w:tcPr>
            <w:tcW w:w="1643" w:type="dxa"/>
            <w:vMerge/>
          </w:tcPr>
          <w:p w:rsidR="0093027B" w:rsidRPr="00421B65" w:rsidRDefault="0093027B" w:rsidP="007B6E83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160123">
        <w:tc>
          <w:tcPr>
            <w:tcW w:w="47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4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7E197D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F-199(B)</w:t>
            </w:r>
          </w:p>
        </w:tc>
        <w:tc>
          <w:tcPr>
            <w:tcW w:w="1006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1765.00</w:t>
            </w:r>
          </w:p>
        </w:tc>
        <w:tc>
          <w:tcPr>
            <w:tcW w:w="1197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308875/-</w:t>
            </w:r>
          </w:p>
        </w:tc>
        <w:tc>
          <w:tcPr>
            <w:tcW w:w="1643" w:type="dxa"/>
            <w:vMerge/>
          </w:tcPr>
          <w:p w:rsidR="0093027B" w:rsidRPr="00421B65" w:rsidRDefault="0093027B" w:rsidP="007B6E83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160123">
        <w:tc>
          <w:tcPr>
            <w:tcW w:w="47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5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7E197D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F-199(C)</w:t>
            </w:r>
          </w:p>
        </w:tc>
        <w:tc>
          <w:tcPr>
            <w:tcW w:w="1006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1950.00</w:t>
            </w:r>
          </w:p>
        </w:tc>
        <w:tc>
          <w:tcPr>
            <w:tcW w:w="1197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341250/-</w:t>
            </w:r>
          </w:p>
        </w:tc>
        <w:tc>
          <w:tcPr>
            <w:tcW w:w="1643" w:type="dxa"/>
            <w:vMerge/>
          </w:tcPr>
          <w:p w:rsidR="0093027B" w:rsidRPr="00421B65" w:rsidRDefault="0093027B" w:rsidP="007B6E83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19345E">
        <w:trPr>
          <w:trHeight w:val="261"/>
        </w:trPr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6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7E197D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F-199(D)</w:t>
            </w:r>
          </w:p>
        </w:tc>
        <w:tc>
          <w:tcPr>
            <w:tcW w:w="1006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1950.00</w:t>
            </w:r>
          </w:p>
        </w:tc>
        <w:tc>
          <w:tcPr>
            <w:tcW w:w="1197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</w:tcPr>
          <w:p w:rsidR="0093027B" w:rsidRPr="0019345E" w:rsidRDefault="0093027B" w:rsidP="0019345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9345E">
              <w:rPr>
                <w:rFonts w:ascii="Bookman Old Style" w:hAnsi="Bookman Old Style"/>
                <w:sz w:val="16"/>
                <w:szCs w:val="28"/>
              </w:rPr>
              <w:t>341250/-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7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6C2675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F-199(E)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1950.00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 xml:space="preserve"> 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341250/-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8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6C2675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F-199(F)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1950.00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341250/-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9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6C2675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F-199(G)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1950.00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341250/-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10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6C2675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G1-80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1125.00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196875/-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11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6C2675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F-200(C)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1950.00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341250/-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12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VKIA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F-674(C)</w:t>
            </w:r>
          </w:p>
        </w:tc>
        <w:tc>
          <w:tcPr>
            <w:tcW w:w="1006" w:type="dxa"/>
          </w:tcPr>
          <w:p w:rsidR="0093027B" w:rsidRPr="000C2876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1563.43</w:t>
            </w:r>
          </w:p>
        </w:tc>
        <w:tc>
          <w:tcPr>
            <w:tcW w:w="1197" w:type="dxa"/>
          </w:tcPr>
          <w:p w:rsidR="0093027B" w:rsidRPr="000C2876" w:rsidRDefault="0093027B" w:rsidP="00E25A49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22000/-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1719773/-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13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VKI (EXT.)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G1-132</w:t>
            </w:r>
          </w:p>
        </w:tc>
        <w:tc>
          <w:tcPr>
            <w:tcW w:w="1006" w:type="dxa"/>
          </w:tcPr>
          <w:p w:rsidR="0093027B" w:rsidRPr="000C2876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1000.00</w:t>
            </w:r>
          </w:p>
        </w:tc>
        <w:tc>
          <w:tcPr>
            <w:tcW w:w="1197" w:type="dxa"/>
          </w:tcPr>
          <w:p w:rsidR="0093027B" w:rsidRPr="000C2876" w:rsidRDefault="0093027B" w:rsidP="00E25A49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22000/-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1100000/-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14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3027B" w:rsidRPr="00421B65" w:rsidRDefault="0093027B" w:rsidP="001F629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 xml:space="preserve">Kaladera </w:t>
            </w: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F-3(A) (Corner)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2133.00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4950/-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527918/-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c>
          <w:tcPr>
            <w:tcW w:w="473" w:type="dxa"/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15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1F629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G1-159</w:t>
            </w:r>
          </w:p>
        </w:tc>
        <w:tc>
          <w:tcPr>
            <w:tcW w:w="1006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1090.00</w:t>
            </w:r>
          </w:p>
        </w:tc>
        <w:tc>
          <w:tcPr>
            <w:tcW w:w="1197" w:type="dxa"/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4500/-</w:t>
            </w:r>
          </w:p>
        </w:tc>
        <w:tc>
          <w:tcPr>
            <w:tcW w:w="1178" w:type="dxa"/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245250/-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061FEC">
        <w:trPr>
          <w:trHeight w:val="229"/>
        </w:trPr>
        <w:tc>
          <w:tcPr>
            <w:tcW w:w="473" w:type="dxa"/>
            <w:tcBorders>
              <w:bottom w:val="single" w:sz="4" w:space="0" w:color="auto"/>
            </w:tcBorders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16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Jhotwara (Ext-I)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G1-183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434.00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13200/-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286440/-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419"/>
        </w:trPr>
        <w:tc>
          <w:tcPr>
            <w:tcW w:w="473" w:type="dxa"/>
            <w:tcBorders>
              <w:bottom w:val="single" w:sz="4" w:space="0" w:color="auto"/>
            </w:tcBorders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17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G1-184-185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1589.00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3027B" w:rsidRPr="000C2876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13200/-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1048740/-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CD29C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18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proofErr w:type="spellStart"/>
            <w:r w:rsidRPr="00421B65">
              <w:rPr>
                <w:rFonts w:ascii="Bookman Old Style" w:hAnsi="Bookman Old Style"/>
                <w:sz w:val="16"/>
                <w:szCs w:val="28"/>
              </w:rPr>
              <w:t>Renwal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H1-53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500.00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97500/-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7D460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19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G1-27 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627EA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523.</w:t>
            </w:r>
            <w:r>
              <w:rPr>
                <w:rFonts w:ascii="Bookman Old Style" w:hAnsi="Bookman Old Style"/>
                <w:sz w:val="16"/>
                <w:szCs w:val="28"/>
              </w:rPr>
              <w:t>4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4290/-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3F56F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112</w:t>
            </w:r>
            <w:r>
              <w:rPr>
                <w:rFonts w:ascii="Bookman Old Style" w:hAnsi="Bookman Old Style"/>
                <w:sz w:val="16"/>
                <w:szCs w:val="28"/>
              </w:rPr>
              <w:t>269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7D460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20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H1-69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355.50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69323/-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7D460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21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H1-52</w:t>
            </w:r>
          </w:p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500.00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429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0/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107250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7D460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22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G1-21 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768.30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4290/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164800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7D460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23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3581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 xml:space="preserve">G1-50 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627EA1">
              <w:rPr>
                <w:rFonts w:ascii="Bookman Old Style" w:hAnsi="Bookman Old Style"/>
                <w:sz w:val="16"/>
                <w:szCs w:val="28"/>
              </w:rPr>
              <w:t>984.60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3581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3900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/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627EA1" w:rsidRDefault="0093027B" w:rsidP="00704BE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191997</w:t>
            </w:r>
            <w:r w:rsidRPr="00627EA1">
              <w:rPr>
                <w:rFonts w:ascii="Bookman Old Style" w:hAnsi="Bookman Old Style"/>
                <w:sz w:val="16"/>
                <w:szCs w:val="28"/>
              </w:rPr>
              <w:t>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7D460D">
        <w:trPr>
          <w:trHeight w:val="282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24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6A2A2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6A2A2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F-29 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6A2A2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3601.80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6A2A2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4290/-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6A2A2E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772586/-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40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0D20FF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25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AF3CA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G1-37 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995.44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4290/-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213522/-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57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26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H1-54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669.60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130572/-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75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27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H1-65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558.85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108976/-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78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28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H1-66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570.11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111171/-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29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H1-67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537.68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104848/-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30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AB1D2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H1-79 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602.16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4290/-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129163/-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413FE0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31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H1-81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478.57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93321/-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32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H1-90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419.44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81791/-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33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H1-91 (Corner)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609.87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4290/-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130817/-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34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H-119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692.00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134940/-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93027B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35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E0315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H-120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650.16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0C2876" w:rsidRDefault="0093027B" w:rsidP="00F97CE3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3900/-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0C2876">
              <w:rPr>
                <w:rFonts w:ascii="Bookman Old Style" w:hAnsi="Bookman Old Style"/>
                <w:sz w:val="16"/>
                <w:szCs w:val="28"/>
              </w:rPr>
              <w:t>126781/-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93027B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36</w:t>
            </w:r>
          </w:p>
        </w:tc>
        <w:tc>
          <w:tcPr>
            <w:tcW w:w="80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E0315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H-121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647.22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103E7D" w:rsidRDefault="0093027B" w:rsidP="0093027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03E7D">
              <w:rPr>
                <w:rFonts w:ascii="Bookman Old Style" w:hAnsi="Bookman Old Style"/>
                <w:sz w:val="16"/>
                <w:szCs w:val="28"/>
              </w:rPr>
              <w:t>3900/</w:t>
            </w:r>
            <w:r>
              <w:rPr>
                <w:rFonts w:ascii="Bookman Old Style" w:hAnsi="Bookman Old Style"/>
                <w:sz w:val="16"/>
                <w:szCs w:val="2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126208/-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93027B" w:rsidRPr="00421B65" w:rsidTr="005F1FF5">
        <w:trPr>
          <w:trHeight w:val="269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B95259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37</w:t>
            </w: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704BEB">
            <w:pPr>
              <w:rPr>
                <w:sz w:val="20"/>
                <w:szCs w:val="20"/>
              </w:rPr>
            </w:pPr>
            <w:r w:rsidRPr="00421B65">
              <w:rPr>
                <w:rFonts w:ascii="Bookman Old Style" w:hAnsi="Bookman Old Style"/>
                <w:sz w:val="16"/>
                <w:szCs w:val="28"/>
              </w:rPr>
              <w:t>Industrial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421B65" w:rsidRDefault="0093027B" w:rsidP="00E0315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H-122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93027B" w:rsidP="00142FB1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514.25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93027B" w:rsidRPr="00103E7D" w:rsidRDefault="0093027B" w:rsidP="0093027B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103E7D">
              <w:rPr>
                <w:rFonts w:ascii="Bookman Old Style" w:hAnsi="Bookman Old Style"/>
                <w:sz w:val="16"/>
                <w:szCs w:val="28"/>
              </w:rPr>
              <w:t>3900/</w:t>
            </w:r>
            <w:r>
              <w:rPr>
                <w:rFonts w:ascii="Bookman Old Style" w:hAnsi="Bookman Old Style"/>
                <w:sz w:val="16"/>
                <w:szCs w:val="2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27B" w:rsidRPr="000C2876" w:rsidRDefault="00B95259" w:rsidP="00815BC8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100279/-</w:t>
            </w:r>
          </w:p>
        </w:tc>
        <w:tc>
          <w:tcPr>
            <w:tcW w:w="1643" w:type="dxa"/>
            <w:vMerge/>
          </w:tcPr>
          <w:p w:rsidR="0093027B" w:rsidRPr="00421B65" w:rsidRDefault="0093027B" w:rsidP="00D545EA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6B304A" w:rsidRPr="00421B65" w:rsidRDefault="006B304A" w:rsidP="006B304A">
      <w:pPr>
        <w:spacing w:line="240" w:lineRule="auto"/>
        <w:jc w:val="both"/>
        <w:rPr>
          <w:rFonts w:ascii="Bookman Old Style" w:hAnsi="Bookman Old Style"/>
          <w:sz w:val="16"/>
          <w:szCs w:val="28"/>
        </w:rPr>
      </w:pPr>
      <w:proofErr w:type="gramStart"/>
      <w:r w:rsidRPr="00421B65">
        <w:rPr>
          <w:rFonts w:ascii="Bookman Old Style" w:hAnsi="Bookman Old Style"/>
          <w:sz w:val="16"/>
          <w:szCs w:val="28"/>
        </w:rPr>
        <w:t>Note :</w:t>
      </w:r>
      <w:proofErr w:type="gramEnd"/>
      <w:r w:rsidRPr="00421B65">
        <w:rPr>
          <w:rFonts w:ascii="Bookman Old Style" w:hAnsi="Bookman Old Style"/>
          <w:sz w:val="16"/>
          <w:szCs w:val="28"/>
        </w:rPr>
        <w:t>-</w:t>
      </w:r>
    </w:p>
    <w:p w:rsidR="006B304A" w:rsidRPr="00421B65" w:rsidRDefault="006B304A" w:rsidP="006B304A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Bookman Old Style" w:hAnsi="Bookman Old Style"/>
          <w:b/>
          <w:bCs/>
          <w:sz w:val="16"/>
          <w:szCs w:val="28"/>
        </w:rPr>
      </w:pPr>
      <w:r w:rsidRPr="00421B65">
        <w:rPr>
          <w:rFonts w:ascii="Bookman Old Style" w:hAnsi="Bookman Old Style"/>
          <w:b/>
          <w:bCs/>
          <w:sz w:val="16"/>
          <w:szCs w:val="28"/>
        </w:rPr>
        <w:t>Application/EMD submission start date :</w:t>
      </w:r>
      <w:r w:rsidR="00FA6BE5" w:rsidRPr="00421B65">
        <w:rPr>
          <w:rFonts w:ascii="Bookman Old Style" w:hAnsi="Bookman Old Style"/>
          <w:b/>
          <w:bCs/>
          <w:sz w:val="16"/>
          <w:szCs w:val="28"/>
        </w:rPr>
        <w:t xml:space="preserve"> </w:t>
      </w:r>
      <w:r w:rsidR="002749CE">
        <w:rPr>
          <w:rFonts w:ascii="Bookman Old Style" w:hAnsi="Bookman Old Style"/>
          <w:b/>
          <w:bCs/>
          <w:sz w:val="16"/>
          <w:szCs w:val="28"/>
        </w:rPr>
        <w:t>18</w:t>
      </w:r>
      <w:r w:rsidR="00B95259">
        <w:rPr>
          <w:rFonts w:ascii="Bookman Old Style" w:hAnsi="Bookman Old Style"/>
          <w:b/>
          <w:bCs/>
          <w:sz w:val="16"/>
          <w:szCs w:val="28"/>
        </w:rPr>
        <w:t>.11.2019</w:t>
      </w:r>
      <w:r w:rsidR="00FA6BE5" w:rsidRPr="00421B65">
        <w:rPr>
          <w:rFonts w:ascii="Bookman Old Style" w:hAnsi="Bookman Old Style"/>
          <w:b/>
          <w:bCs/>
          <w:sz w:val="16"/>
          <w:szCs w:val="28"/>
        </w:rPr>
        <w:t xml:space="preserve"> </w:t>
      </w:r>
      <w:r w:rsidRPr="00421B65">
        <w:rPr>
          <w:rFonts w:ascii="Bookman Old Style" w:hAnsi="Bookman Old Style"/>
          <w:b/>
          <w:bCs/>
          <w:sz w:val="16"/>
          <w:szCs w:val="28"/>
        </w:rPr>
        <w:t>at 10.00 AM</w:t>
      </w:r>
    </w:p>
    <w:p w:rsidR="006B304A" w:rsidRPr="001C2167" w:rsidRDefault="006B304A" w:rsidP="006B304A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Bookman Old Style" w:hAnsi="Bookman Old Style"/>
          <w:sz w:val="16"/>
          <w:szCs w:val="28"/>
        </w:rPr>
      </w:pPr>
      <w:r w:rsidRPr="00421B65">
        <w:rPr>
          <w:rFonts w:ascii="Bookman Old Style" w:hAnsi="Bookman Old Style"/>
          <w:b/>
          <w:bCs/>
          <w:sz w:val="16"/>
          <w:szCs w:val="28"/>
        </w:rPr>
        <w:t>Application/EMD submission end date   :</w:t>
      </w:r>
      <w:r w:rsidR="00B95259">
        <w:rPr>
          <w:rFonts w:ascii="Bookman Old Style" w:hAnsi="Bookman Old Style"/>
          <w:b/>
          <w:bCs/>
          <w:sz w:val="16"/>
          <w:szCs w:val="28"/>
        </w:rPr>
        <w:t xml:space="preserve"> 0</w:t>
      </w:r>
      <w:r w:rsidR="002749CE">
        <w:rPr>
          <w:rFonts w:ascii="Bookman Old Style" w:hAnsi="Bookman Old Style"/>
          <w:b/>
          <w:bCs/>
          <w:sz w:val="16"/>
          <w:szCs w:val="28"/>
        </w:rPr>
        <w:t>5</w:t>
      </w:r>
      <w:r w:rsidR="00B95259">
        <w:rPr>
          <w:rFonts w:ascii="Bookman Old Style" w:hAnsi="Bookman Old Style"/>
          <w:b/>
          <w:bCs/>
          <w:sz w:val="16"/>
          <w:szCs w:val="28"/>
        </w:rPr>
        <w:t>.12.2019</w:t>
      </w:r>
      <w:r w:rsidR="00FA6BE5" w:rsidRPr="00421B65">
        <w:rPr>
          <w:rFonts w:ascii="Bookman Old Style" w:hAnsi="Bookman Old Style"/>
          <w:b/>
          <w:bCs/>
          <w:sz w:val="16"/>
          <w:szCs w:val="28"/>
        </w:rPr>
        <w:t xml:space="preserve"> </w:t>
      </w:r>
      <w:r w:rsidRPr="00421B65">
        <w:rPr>
          <w:rFonts w:ascii="Bookman Old Style" w:hAnsi="Bookman Old Style"/>
          <w:b/>
          <w:bCs/>
          <w:sz w:val="16"/>
          <w:szCs w:val="28"/>
        </w:rPr>
        <w:t xml:space="preserve">at </w:t>
      </w:r>
      <w:r w:rsidR="007463C3" w:rsidRPr="00421B65">
        <w:rPr>
          <w:rFonts w:ascii="Bookman Old Style" w:hAnsi="Bookman Old Style"/>
          <w:b/>
          <w:bCs/>
          <w:sz w:val="16"/>
          <w:szCs w:val="28"/>
        </w:rPr>
        <w:t>05</w:t>
      </w:r>
      <w:r w:rsidRPr="00421B65">
        <w:rPr>
          <w:rFonts w:ascii="Bookman Old Style" w:hAnsi="Bookman Old Style"/>
          <w:b/>
          <w:bCs/>
          <w:sz w:val="16"/>
          <w:szCs w:val="28"/>
        </w:rPr>
        <w:t xml:space="preserve">.00 </w:t>
      </w:r>
      <w:r w:rsidR="007463C3" w:rsidRPr="00421B65">
        <w:rPr>
          <w:rFonts w:ascii="Bookman Old Style" w:hAnsi="Bookman Old Style"/>
          <w:b/>
          <w:bCs/>
          <w:sz w:val="16"/>
          <w:szCs w:val="28"/>
        </w:rPr>
        <w:t>P</w:t>
      </w:r>
      <w:r w:rsidRPr="00421B65">
        <w:rPr>
          <w:rFonts w:ascii="Bookman Old Style" w:hAnsi="Bookman Old Style"/>
          <w:b/>
          <w:bCs/>
          <w:sz w:val="16"/>
          <w:szCs w:val="28"/>
        </w:rPr>
        <w:t>M</w:t>
      </w:r>
    </w:p>
    <w:p w:rsidR="001C2167" w:rsidRDefault="001C2167" w:rsidP="001C2167">
      <w:pPr>
        <w:spacing w:line="240" w:lineRule="auto"/>
        <w:jc w:val="both"/>
        <w:rPr>
          <w:rFonts w:ascii="Bookman Old Style" w:hAnsi="Bookman Old Style"/>
          <w:sz w:val="16"/>
          <w:szCs w:val="28"/>
        </w:rPr>
      </w:pPr>
    </w:p>
    <w:p w:rsidR="001C2167" w:rsidRDefault="001C2167" w:rsidP="001C2167">
      <w:pPr>
        <w:spacing w:line="240" w:lineRule="auto"/>
        <w:jc w:val="both"/>
        <w:rPr>
          <w:rFonts w:ascii="Bookman Old Style" w:hAnsi="Bookman Old Style"/>
          <w:sz w:val="16"/>
          <w:szCs w:val="28"/>
        </w:rPr>
      </w:pPr>
    </w:p>
    <w:p w:rsidR="001C2167" w:rsidRDefault="001C2167" w:rsidP="001C2167">
      <w:pPr>
        <w:spacing w:line="240" w:lineRule="auto"/>
        <w:jc w:val="both"/>
        <w:rPr>
          <w:rFonts w:ascii="Bookman Old Style" w:hAnsi="Bookman Old Style"/>
          <w:sz w:val="16"/>
          <w:szCs w:val="28"/>
        </w:rPr>
      </w:pPr>
    </w:p>
    <w:p w:rsidR="001C2167" w:rsidRDefault="001C2167" w:rsidP="001C2167">
      <w:pPr>
        <w:spacing w:line="240" w:lineRule="auto"/>
        <w:jc w:val="both"/>
        <w:rPr>
          <w:rFonts w:ascii="Bookman Old Style" w:hAnsi="Bookman Old Style"/>
          <w:sz w:val="16"/>
          <w:szCs w:val="28"/>
        </w:rPr>
      </w:pPr>
    </w:p>
    <w:p w:rsidR="00E82BB2" w:rsidRPr="001C2167" w:rsidRDefault="00E82BB2" w:rsidP="001C2167">
      <w:pPr>
        <w:spacing w:line="240" w:lineRule="auto"/>
        <w:jc w:val="both"/>
        <w:rPr>
          <w:rFonts w:ascii="Bookman Old Style" w:hAnsi="Bookman Old Style"/>
          <w:sz w:val="16"/>
          <w:szCs w:val="28"/>
        </w:rPr>
      </w:pPr>
    </w:p>
    <w:p w:rsidR="006B304A" w:rsidRPr="00DA5E5D" w:rsidRDefault="006B304A" w:rsidP="00E456E8">
      <w:pPr>
        <w:pStyle w:val="ListParagraph"/>
        <w:numPr>
          <w:ilvl w:val="0"/>
          <w:numId w:val="7"/>
        </w:numPr>
        <w:ind w:right="-472"/>
        <w:jc w:val="both"/>
        <w:rPr>
          <w:rFonts w:ascii="Bookman Old Style" w:hAnsi="Bookman Old Style"/>
          <w:szCs w:val="34"/>
        </w:rPr>
      </w:pPr>
      <w:r w:rsidRPr="00DA5E5D">
        <w:rPr>
          <w:rFonts w:ascii="Bookman Old Style" w:hAnsi="Bookman Old Style"/>
          <w:szCs w:val="34"/>
        </w:rPr>
        <w:t xml:space="preserve">The bidder is required to be register on RIICO website </w:t>
      </w:r>
      <w:hyperlink r:id="rId10" w:history="1">
        <w:r w:rsidRPr="00DA5E5D">
          <w:rPr>
            <w:rStyle w:val="Hyperlink"/>
            <w:rFonts w:ascii="Bookman Old Style" w:hAnsi="Bookman Old Style"/>
            <w:szCs w:val="34"/>
          </w:rPr>
          <w:t>www.riico.co.in</w:t>
        </w:r>
      </w:hyperlink>
      <w:r w:rsidRPr="00DA5E5D">
        <w:rPr>
          <w:rFonts w:ascii="Bookman Old Style" w:hAnsi="Bookman Old Style"/>
          <w:szCs w:val="34"/>
        </w:rPr>
        <w:t xml:space="preserve"> or </w:t>
      </w:r>
      <w:hyperlink r:id="rId11" w:history="1">
        <w:r w:rsidRPr="00DA5E5D">
          <w:rPr>
            <w:rStyle w:val="Hyperlink"/>
            <w:rFonts w:ascii="Bookman Old Style" w:hAnsi="Bookman Old Style"/>
            <w:szCs w:val="34"/>
          </w:rPr>
          <w:t>https://sso.rajasthan.gov.in</w:t>
        </w:r>
      </w:hyperlink>
      <w:r w:rsidRPr="00DA5E5D">
        <w:rPr>
          <w:rFonts w:ascii="Bookman Old Style" w:hAnsi="Bookman Old Style"/>
          <w:szCs w:val="34"/>
        </w:rPr>
        <w:t xml:space="preserve"> before participating in e-Auction.</w:t>
      </w:r>
    </w:p>
    <w:p w:rsidR="006B304A" w:rsidRPr="00DA5E5D" w:rsidRDefault="006B304A" w:rsidP="00E456E8">
      <w:pPr>
        <w:pStyle w:val="ListParagraph"/>
        <w:numPr>
          <w:ilvl w:val="0"/>
          <w:numId w:val="7"/>
        </w:numPr>
        <w:ind w:right="-472"/>
        <w:jc w:val="both"/>
        <w:rPr>
          <w:rFonts w:ascii="Bookman Old Style" w:hAnsi="Bookman Old Style"/>
          <w:szCs w:val="34"/>
        </w:rPr>
      </w:pPr>
      <w:r w:rsidRPr="00DA5E5D">
        <w:rPr>
          <w:rFonts w:ascii="Bookman Old Style" w:hAnsi="Bookman Old Style"/>
          <w:szCs w:val="34"/>
        </w:rPr>
        <w:t xml:space="preserve">The bidder will be required to deposit participation fees Rs. 1000/- + applicable GST for each plot online through </w:t>
      </w:r>
      <w:r w:rsidRPr="00DA5E5D">
        <w:rPr>
          <w:rFonts w:ascii="Bookman Old Style" w:hAnsi="Bookman Old Style"/>
          <w:b/>
          <w:szCs w:val="34"/>
        </w:rPr>
        <w:t>RIICO Payment Gateway</w:t>
      </w:r>
      <w:r w:rsidRPr="00DA5E5D">
        <w:rPr>
          <w:rFonts w:ascii="Bookman Old Style" w:hAnsi="Bookman Old Style"/>
          <w:szCs w:val="34"/>
        </w:rPr>
        <w:t>.</w:t>
      </w:r>
    </w:p>
    <w:p w:rsidR="006B304A" w:rsidRPr="00DA5E5D" w:rsidRDefault="006B304A" w:rsidP="00E456E8">
      <w:pPr>
        <w:pStyle w:val="ListParagraph"/>
        <w:numPr>
          <w:ilvl w:val="0"/>
          <w:numId w:val="7"/>
        </w:numPr>
        <w:ind w:right="-472"/>
        <w:jc w:val="both"/>
        <w:rPr>
          <w:rFonts w:ascii="Bookman Old Style" w:hAnsi="Bookman Old Style"/>
          <w:szCs w:val="34"/>
        </w:rPr>
      </w:pPr>
      <w:r w:rsidRPr="00DA5E5D">
        <w:rPr>
          <w:rFonts w:ascii="Bookman Old Style" w:hAnsi="Bookman Old Style"/>
          <w:szCs w:val="34"/>
        </w:rPr>
        <w:t xml:space="preserve">The bidder will also be required to deposit Earnest Money (EMD) as mentioned above online through </w:t>
      </w:r>
      <w:r w:rsidRPr="00DA5E5D">
        <w:rPr>
          <w:rFonts w:ascii="Bookman Old Style" w:hAnsi="Bookman Old Style"/>
          <w:b/>
          <w:szCs w:val="34"/>
        </w:rPr>
        <w:t>RIICO Payment Gateway</w:t>
      </w:r>
      <w:r w:rsidR="00DF1035" w:rsidRPr="00DA5E5D">
        <w:rPr>
          <w:rFonts w:ascii="Bookman Old Style" w:hAnsi="Bookman Old Style"/>
          <w:b/>
          <w:szCs w:val="34"/>
        </w:rPr>
        <w:t xml:space="preserve"> </w:t>
      </w:r>
      <w:proofErr w:type="spellStart"/>
      <w:r w:rsidRPr="00DA5E5D">
        <w:rPr>
          <w:rFonts w:ascii="Bookman Old Style" w:hAnsi="Bookman Old Style"/>
          <w:szCs w:val="34"/>
        </w:rPr>
        <w:t>upto</w:t>
      </w:r>
      <w:proofErr w:type="spellEnd"/>
      <w:r w:rsidRPr="00DA5E5D">
        <w:rPr>
          <w:rFonts w:ascii="Bookman Old Style" w:hAnsi="Bookman Old Style"/>
          <w:szCs w:val="34"/>
        </w:rPr>
        <w:t xml:space="preserve"> a specified date &amp; Time as notified in the E-Auction plan before participating in E-Auction Bidding. The other E-Auction bidding terms &amp; Conditions and Procedure for participating in E-Auction can be seen on </w:t>
      </w:r>
      <w:proofErr w:type="gramStart"/>
      <w:r w:rsidRPr="00DA5E5D">
        <w:rPr>
          <w:rFonts w:ascii="Bookman Old Style" w:hAnsi="Bookman Old Style"/>
          <w:szCs w:val="34"/>
        </w:rPr>
        <w:t>website :www.riico.co.in</w:t>
      </w:r>
      <w:proofErr w:type="gramEnd"/>
      <w:r w:rsidRPr="00DA5E5D">
        <w:rPr>
          <w:rFonts w:ascii="Bookman Old Style" w:hAnsi="Bookman Old Style"/>
          <w:szCs w:val="34"/>
        </w:rPr>
        <w:t>.</w:t>
      </w:r>
    </w:p>
    <w:p w:rsidR="006B304A" w:rsidRPr="00DA5E5D" w:rsidRDefault="006B304A" w:rsidP="00E456E8">
      <w:pPr>
        <w:pStyle w:val="ListParagraph"/>
        <w:numPr>
          <w:ilvl w:val="0"/>
          <w:numId w:val="7"/>
        </w:numPr>
        <w:spacing w:after="160"/>
        <w:ind w:right="-472"/>
        <w:jc w:val="both"/>
        <w:rPr>
          <w:rFonts w:ascii="Bookman Old Style" w:hAnsi="Bookman Old Style"/>
          <w:szCs w:val="34"/>
        </w:rPr>
      </w:pPr>
      <w:r w:rsidRPr="00DA5E5D">
        <w:rPr>
          <w:rFonts w:ascii="Bookman Old Style" w:hAnsi="Bookman Old Style"/>
          <w:szCs w:val="34"/>
        </w:rPr>
        <w:t>Allotment of plots shall not be made to Water intensive units and units falling in the category A&amp;B as per EIA notification 2006.</w:t>
      </w:r>
    </w:p>
    <w:p w:rsidR="006B304A" w:rsidRPr="00DA5E5D" w:rsidRDefault="006B304A" w:rsidP="00E456E8">
      <w:pPr>
        <w:pStyle w:val="ListParagraph"/>
        <w:numPr>
          <w:ilvl w:val="0"/>
          <w:numId w:val="7"/>
        </w:numPr>
        <w:spacing w:after="160"/>
        <w:ind w:right="-472"/>
        <w:jc w:val="both"/>
        <w:rPr>
          <w:rFonts w:ascii="Bookman Old Style" w:hAnsi="Bookman Old Style"/>
          <w:szCs w:val="34"/>
        </w:rPr>
      </w:pPr>
      <w:r w:rsidRPr="00DA5E5D">
        <w:rPr>
          <w:rFonts w:ascii="Bookman Old Style" w:hAnsi="Bookman Old Style"/>
          <w:b/>
          <w:szCs w:val="34"/>
          <w:u w:val="single"/>
        </w:rPr>
        <w:t xml:space="preserve">The end date of Earnest Money deposit against the above plots is </w:t>
      </w:r>
      <w:r w:rsidR="00EE7FEA" w:rsidRPr="00DA5E5D">
        <w:rPr>
          <w:rFonts w:ascii="Bookman Old Style" w:hAnsi="Bookman Old Style"/>
          <w:b/>
          <w:szCs w:val="34"/>
          <w:u w:val="single"/>
        </w:rPr>
        <w:t>0</w:t>
      </w:r>
      <w:r w:rsidR="002749CE" w:rsidRPr="00DA5E5D">
        <w:rPr>
          <w:rFonts w:ascii="Bookman Old Style" w:hAnsi="Bookman Old Style"/>
          <w:b/>
          <w:szCs w:val="34"/>
          <w:u w:val="single"/>
        </w:rPr>
        <w:t>5</w:t>
      </w:r>
      <w:r w:rsidR="00EE7FEA" w:rsidRPr="00DA5E5D">
        <w:rPr>
          <w:rFonts w:ascii="Bookman Old Style" w:hAnsi="Bookman Old Style"/>
          <w:b/>
          <w:szCs w:val="34"/>
          <w:u w:val="single"/>
        </w:rPr>
        <w:t>.12.2019</w:t>
      </w:r>
    </w:p>
    <w:p w:rsidR="006B304A" w:rsidRPr="00DA5E5D" w:rsidRDefault="006B304A" w:rsidP="006B304A">
      <w:pPr>
        <w:pStyle w:val="ListParagraph"/>
        <w:spacing w:after="160" w:line="360" w:lineRule="auto"/>
        <w:ind w:left="360" w:right="-472"/>
        <w:jc w:val="both"/>
        <w:rPr>
          <w:rFonts w:ascii="Bookman Old Style" w:hAnsi="Bookman Old Style"/>
          <w:szCs w:val="34"/>
        </w:rPr>
      </w:pPr>
    </w:p>
    <w:p w:rsidR="005C6E48" w:rsidRPr="00DA5E5D" w:rsidRDefault="006B304A" w:rsidP="005C6E48">
      <w:pPr>
        <w:spacing w:after="0" w:line="240" w:lineRule="auto"/>
        <w:ind w:left="360"/>
        <w:jc w:val="right"/>
        <w:rPr>
          <w:rFonts w:ascii="Bookman Old Style" w:hAnsi="Bookman Old Style"/>
          <w:b/>
          <w:szCs w:val="26"/>
        </w:rPr>
      </w:pPr>
      <w:r w:rsidRPr="00DA5E5D">
        <w:rPr>
          <w:rFonts w:ascii="Bookman Old Style" w:hAnsi="Bookman Old Style"/>
          <w:b/>
          <w:szCs w:val="26"/>
        </w:rPr>
        <w:t>Sr. Regional Manager</w:t>
      </w:r>
    </w:p>
    <w:p w:rsidR="006B304A" w:rsidRPr="00DA5E5D" w:rsidRDefault="006B304A" w:rsidP="005C6E48">
      <w:pPr>
        <w:spacing w:after="0" w:line="240" w:lineRule="auto"/>
        <w:ind w:left="360"/>
        <w:jc w:val="right"/>
        <w:rPr>
          <w:rFonts w:ascii="Bookman Old Style" w:hAnsi="Bookman Old Style"/>
          <w:b/>
          <w:szCs w:val="26"/>
        </w:rPr>
      </w:pPr>
      <w:r w:rsidRPr="00DA5E5D">
        <w:rPr>
          <w:rFonts w:ascii="Bookman Old Style" w:hAnsi="Bookman Old Style"/>
          <w:b/>
          <w:szCs w:val="26"/>
        </w:rPr>
        <w:tab/>
        <w:t xml:space="preserve">RIICO Ltd., Jaipur (N) </w:t>
      </w:r>
    </w:p>
    <w:p w:rsidR="006B304A" w:rsidRPr="00DA5E5D" w:rsidRDefault="006B304A" w:rsidP="006B304A">
      <w:pPr>
        <w:spacing w:after="0" w:line="240" w:lineRule="auto"/>
        <w:rPr>
          <w:rFonts w:ascii="Bookman Old Style" w:hAnsi="Bookman Old Style"/>
          <w:szCs w:val="34"/>
        </w:rPr>
      </w:pPr>
      <w:r w:rsidRPr="00DA5E5D">
        <w:rPr>
          <w:rFonts w:ascii="Bookman Old Style" w:hAnsi="Bookman Old Style"/>
          <w:szCs w:val="34"/>
        </w:rPr>
        <w:t xml:space="preserve">Copy </w:t>
      </w:r>
      <w:proofErr w:type="gramStart"/>
      <w:r w:rsidRPr="00DA5E5D">
        <w:rPr>
          <w:rFonts w:ascii="Bookman Old Style" w:hAnsi="Bookman Old Style"/>
          <w:szCs w:val="34"/>
        </w:rPr>
        <w:t>to :</w:t>
      </w:r>
      <w:proofErr w:type="gramEnd"/>
    </w:p>
    <w:p w:rsidR="006B304A" w:rsidRPr="00DA5E5D" w:rsidRDefault="006B304A" w:rsidP="00DF103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DevLys 010" w:hAnsi="DevLys 010"/>
          <w:sz w:val="26"/>
          <w:szCs w:val="26"/>
        </w:rPr>
      </w:pPr>
      <w:r w:rsidRPr="00DA5E5D">
        <w:rPr>
          <w:rFonts w:ascii="Bookman Old Style" w:hAnsi="Bookman Old Style"/>
          <w:szCs w:val="34"/>
        </w:rPr>
        <w:t>Advisor (Infra), RIICO Ltd., Jaipur.</w:t>
      </w:r>
    </w:p>
    <w:p w:rsidR="006B304A" w:rsidRPr="00DA5E5D" w:rsidRDefault="006B304A" w:rsidP="00DF103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DevLys 010" w:hAnsi="DevLys 010"/>
          <w:sz w:val="26"/>
          <w:szCs w:val="26"/>
        </w:rPr>
      </w:pPr>
      <w:r w:rsidRPr="00DA5E5D">
        <w:rPr>
          <w:rFonts w:ascii="Bookman Old Style" w:hAnsi="Bookman Old Style"/>
          <w:szCs w:val="34"/>
        </w:rPr>
        <w:t>GM (Infra/Fin.), RIICO Ltd., Jaipur (</w:t>
      </w:r>
      <w:hyperlink r:id="rId12" w:history="1">
        <w:r w:rsidRPr="00DA5E5D">
          <w:rPr>
            <w:rStyle w:val="Hyperlink"/>
            <w:rFonts w:ascii="Bookman Old Style" w:hAnsi="Bookman Old Style"/>
            <w:szCs w:val="34"/>
          </w:rPr>
          <w:t>pr@riico.co.in</w:t>
        </w:r>
      </w:hyperlink>
      <w:r w:rsidRPr="00DA5E5D">
        <w:rPr>
          <w:rFonts w:ascii="Bookman Old Style" w:hAnsi="Bookman Old Style"/>
          <w:szCs w:val="34"/>
        </w:rPr>
        <w:t>) with the request to issue advertisement and uploading the auction notice with terms &amp; conditions on RIICO Website.</w:t>
      </w:r>
    </w:p>
    <w:p w:rsidR="006B304A" w:rsidRPr="00DA5E5D" w:rsidRDefault="006B304A" w:rsidP="00DF103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DevLys 010" w:hAnsi="DevLys 010"/>
          <w:sz w:val="26"/>
          <w:szCs w:val="26"/>
        </w:rPr>
      </w:pPr>
      <w:r w:rsidRPr="00DA5E5D">
        <w:rPr>
          <w:rFonts w:ascii="Bookman Old Style" w:hAnsi="Bookman Old Style"/>
          <w:szCs w:val="34"/>
        </w:rPr>
        <w:t xml:space="preserve">G.M., DIC, Jaipur (Rural), E-mail : </w:t>
      </w:r>
      <w:hyperlink r:id="rId13" w:history="1">
        <w:r w:rsidRPr="00DA5E5D">
          <w:rPr>
            <w:rStyle w:val="Hyperlink"/>
            <w:rFonts w:ascii="Bookman Old Style" w:hAnsi="Bookman Old Style"/>
            <w:szCs w:val="34"/>
          </w:rPr>
          <w:t>dicjaipurrural@gmail.com</w:t>
        </w:r>
      </w:hyperlink>
    </w:p>
    <w:p w:rsidR="006B304A" w:rsidRPr="00DA5E5D" w:rsidRDefault="006B304A" w:rsidP="00DF103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DevLys 010" w:hAnsi="DevLys 010"/>
          <w:sz w:val="26"/>
          <w:szCs w:val="26"/>
        </w:rPr>
      </w:pPr>
      <w:r w:rsidRPr="00DA5E5D">
        <w:rPr>
          <w:rFonts w:ascii="Bookman Old Style" w:hAnsi="Bookman Old Style"/>
          <w:szCs w:val="34"/>
        </w:rPr>
        <w:t>Branch Manager, RFC, VKIA, Road No. 4, Jaipur</w:t>
      </w:r>
    </w:p>
    <w:p w:rsidR="006B304A" w:rsidRPr="00DA5E5D" w:rsidRDefault="006B304A" w:rsidP="00DF103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DevLys 010" w:hAnsi="DevLys 010"/>
          <w:sz w:val="26"/>
          <w:szCs w:val="26"/>
        </w:rPr>
      </w:pPr>
      <w:r w:rsidRPr="00DA5E5D">
        <w:rPr>
          <w:rFonts w:ascii="Bookman Old Style" w:hAnsi="Bookman Old Style"/>
          <w:szCs w:val="34"/>
        </w:rPr>
        <w:t>All Unit Offices of RIICO (</w:t>
      </w:r>
      <w:hyperlink r:id="rId14" w:history="1">
        <w:r w:rsidRPr="00DA5E5D">
          <w:rPr>
            <w:rStyle w:val="Hyperlink"/>
            <w:rFonts w:ascii="Bookman Old Style" w:hAnsi="Bookman Old Style"/>
            <w:szCs w:val="34"/>
          </w:rPr>
          <w:t>units@riico.co.in</w:t>
        </w:r>
      </w:hyperlink>
      <w:r w:rsidRPr="00DA5E5D">
        <w:rPr>
          <w:rFonts w:ascii="Bookman Old Style" w:hAnsi="Bookman Old Style"/>
          <w:szCs w:val="34"/>
        </w:rPr>
        <w:t>)</w:t>
      </w:r>
    </w:p>
    <w:p w:rsidR="006B304A" w:rsidRPr="00DA5E5D" w:rsidRDefault="006B304A" w:rsidP="00DF103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DevLys 010" w:hAnsi="DevLys 010"/>
          <w:sz w:val="26"/>
          <w:szCs w:val="26"/>
        </w:rPr>
      </w:pPr>
      <w:r w:rsidRPr="00DA5E5D">
        <w:rPr>
          <w:rFonts w:ascii="Bookman Old Style" w:hAnsi="Bookman Old Style"/>
          <w:szCs w:val="34"/>
        </w:rPr>
        <w:t xml:space="preserve">Notice Board.  </w:t>
      </w:r>
    </w:p>
    <w:p w:rsidR="006B304A" w:rsidRPr="00DA5E5D" w:rsidRDefault="006B304A" w:rsidP="006B304A">
      <w:pPr>
        <w:jc w:val="right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2F0A" w:rsidRDefault="00BE2F0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6B304A" w:rsidRPr="00950708" w:rsidRDefault="006B304A" w:rsidP="006B304A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50708">
        <w:rPr>
          <w:rFonts w:ascii="Bookman Old Style" w:hAnsi="Bookman Old Style"/>
          <w:b/>
          <w:bCs/>
          <w:sz w:val="24"/>
          <w:szCs w:val="24"/>
          <w:u w:val="single"/>
        </w:rPr>
        <w:t xml:space="preserve">Annexure-I </w:t>
      </w:r>
    </w:p>
    <w:p w:rsidR="006B304A" w:rsidRPr="00950708" w:rsidRDefault="006B304A" w:rsidP="006B304A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50708">
        <w:rPr>
          <w:rFonts w:ascii="Bookman Old Style" w:hAnsi="Bookman Old Style"/>
          <w:b/>
          <w:bCs/>
          <w:sz w:val="28"/>
          <w:szCs w:val="28"/>
          <w:u w:val="single"/>
        </w:rPr>
        <w:t>E-auction Notice</w:t>
      </w:r>
    </w:p>
    <w:p w:rsidR="006B304A" w:rsidRDefault="006B304A" w:rsidP="006B304A">
      <w:pPr>
        <w:ind w:right="-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RIICO invites online bids for allotment of various </w:t>
      </w:r>
      <w:proofErr w:type="gramStart"/>
      <w:r>
        <w:rPr>
          <w:rFonts w:ascii="Bookman Old Style" w:hAnsi="Bookman Old Style"/>
          <w:sz w:val="24"/>
          <w:szCs w:val="24"/>
        </w:rPr>
        <w:t>category</w:t>
      </w:r>
      <w:proofErr w:type="gramEnd"/>
      <w:r>
        <w:rPr>
          <w:rFonts w:ascii="Bookman Old Style" w:hAnsi="Bookman Old Style"/>
          <w:sz w:val="24"/>
          <w:szCs w:val="24"/>
        </w:rPr>
        <w:t xml:space="preserve"> of plots in RIICO’s various industrial areas through e-auction bidding system.</w:t>
      </w:r>
    </w:p>
    <w:tbl>
      <w:tblPr>
        <w:tblStyle w:val="TableGrid"/>
        <w:tblW w:w="9847" w:type="dxa"/>
        <w:tblLook w:val="04A0" w:firstRow="1" w:lastRow="0" w:firstColumn="1" w:lastColumn="0" w:noHBand="0" w:noVBand="1"/>
      </w:tblPr>
      <w:tblGrid>
        <w:gridCol w:w="840"/>
        <w:gridCol w:w="1589"/>
        <w:gridCol w:w="1999"/>
        <w:gridCol w:w="1530"/>
        <w:gridCol w:w="1594"/>
        <w:gridCol w:w="2295"/>
      </w:tblGrid>
      <w:tr w:rsidR="006B304A" w:rsidTr="00D545EA">
        <w:tc>
          <w:tcPr>
            <w:tcW w:w="840" w:type="dxa"/>
          </w:tcPr>
          <w:p w:rsidR="006B304A" w:rsidRDefault="006B304A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S.No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:rsidR="006B304A" w:rsidRDefault="006B304A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of unit office</w:t>
            </w:r>
          </w:p>
        </w:tc>
        <w:tc>
          <w:tcPr>
            <w:tcW w:w="1999" w:type="dxa"/>
          </w:tcPr>
          <w:p w:rsidR="006B304A" w:rsidRDefault="006B304A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 of industrial area</w:t>
            </w:r>
          </w:p>
        </w:tc>
        <w:tc>
          <w:tcPr>
            <w:tcW w:w="1530" w:type="dxa"/>
          </w:tcPr>
          <w:p w:rsidR="006B304A" w:rsidRDefault="006B304A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Category of plot</w:t>
            </w:r>
          </w:p>
        </w:tc>
        <w:tc>
          <w:tcPr>
            <w:tcW w:w="1594" w:type="dxa"/>
          </w:tcPr>
          <w:p w:rsidR="006B304A" w:rsidRDefault="006B304A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Number of plots to be auctioned</w:t>
            </w:r>
          </w:p>
        </w:tc>
        <w:tc>
          <w:tcPr>
            <w:tcW w:w="2295" w:type="dxa"/>
          </w:tcPr>
          <w:p w:rsidR="006B304A" w:rsidRDefault="006B304A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 and time of e-bidding</w:t>
            </w:r>
          </w:p>
        </w:tc>
      </w:tr>
      <w:tr w:rsidR="00EF1456" w:rsidTr="00D545EA">
        <w:tc>
          <w:tcPr>
            <w:tcW w:w="840" w:type="dxa"/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89" w:type="dxa"/>
            <w:vMerge w:val="restart"/>
          </w:tcPr>
          <w:p w:rsidR="00EF1456" w:rsidRDefault="00EF1456" w:rsidP="003363E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Jaipur (North)</w:t>
            </w:r>
          </w:p>
        </w:tc>
        <w:tc>
          <w:tcPr>
            <w:tcW w:w="1999" w:type="dxa"/>
          </w:tcPr>
          <w:p w:rsidR="00EF1456" w:rsidRDefault="00EF1456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Manda</w:t>
            </w:r>
            <w:proofErr w:type="spellEnd"/>
          </w:p>
          <w:p w:rsidR="00EF1456" w:rsidRDefault="00EF1456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Phase-I</w:t>
            </w:r>
          </w:p>
        </w:tc>
        <w:tc>
          <w:tcPr>
            <w:tcW w:w="1530" w:type="dxa"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Industrial</w:t>
            </w:r>
          </w:p>
        </w:tc>
        <w:tc>
          <w:tcPr>
            <w:tcW w:w="1594" w:type="dxa"/>
          </w:tcPr>
          <w:p w:rsidR="00EF1456" w:rsidRDefault="001C2167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295" w:type="dxa"/>
            <w:vMerge w:val="restart"/>
          </w:tcPr>
          <w:p w:rsidR="00EF1456" w:rsidRDefault="00EF1456" w:rsidP="00DA5E5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Date &amp; time of start of bidding </w:t>
            </w:r>
            <w:r w:rsidR="00EE7FEA">
              <w:rPr>
                <w:rFonts w:ascii="Bookman Old Style" w:hAnsi="Bookman Old Style"/>
                <w:sz w:val="24"/>
                <w:szCs w:val="24"/>
              </w:rPr>
              <w:t>1</w:t>
            </w:r>
            <w:r w:rsidR="00DA5E5D">
              <w:rPr>
                <w:rFonts w:ascii="Bookman Old Style" w:hAnsi="Bookman Old Style"/>
                <w:sz w:val="24"/>
                <w:szCs w:val="24"/>
              </w:rPr>
              <w:t>1</w:t>
            </w:r>
            <w:r w:rsidR="00EE7FEA">
              <w:rPr>
                <w:rFonts w:ascii="Bookman Old Style" w:hAnsi="Bookman Old Style"/>
                <w:sz w:val="24"/>
                <w:szCs w:val="24"/>
              </w:rPr>
              <w:t>.12.2019 10.00 AM and end of bidding 1</w:t>
            </w:r>
            <w:r w:rsidR="00DA5E5D">
              <w:rPr>
                <w:rFonts w:ascii="Bookman Old Style" w:hAnsi="Bookman Old Style"/>
                <w:sz w:val="24"/>
                <w:szCs w:val="24"/>
              </w:rPr>
              <w:t>3</w:t>
            </w:r>
            <w:r w:rsidR="00EE7FEA">
              <w:rPr>
                <w:rFonts w:ascii="Bookman Old Style" w:hAnsi="Bookman Old Style"/>
                <w:sz w:val="24"/>
                <w:szCs w:val="24"/>
              </w:rPr>
              <w:t>.12.2019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upto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05.00PM with auto extension for 5 Minutes in case bid is placed within last 5 minutes.</w:t>
            </w:r>
          </w:p>
        </w:tc>
      </w:tr>
      <w:tr w:rsidR="00EF1456" w:rsidTr="00D545EA">
        <w:tc>
          <w:tcPr>
            <w:tcW w:w="840" w:type="dxa"/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89" w:type="dxa"/>
            <w:vMerge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9" w:type="dxa"/>
          </w:tcPr>
          <w:p w:rsidR="00EF1456" w:rsidRDefault="00EF1456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Kaladera</w:t>
            </w:r>
          </w:p>
        </w:tc>
        <w:tc>
          <w:tcPr>
            <w:tcW w:w="1530" w:type="dxa"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Industrial</w:t>
            </w:r>
          </w:p>
        </w:tc>
        <w:tc>
          <w:tcPr>
            <w:tcW w:w="1594" w:type="dxa"/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95" w:type="dxa"/>
            <w:vMerge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F1456" w:rsidTr="005833F6">
        <w:trPr>
          <w:trHeight w:val="889"/>
        </w:trPr>
        <w:tc>
          <w:tcPr>
            <w:tcW w:w="840" w:type="dxa"/>
            <w:tcBorders>
              <w:bottom w:val="single" w:sz="4" w:space="0" w:color="auto"/>
            </w:tcBorders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89" w:type="dxa"/>
            <w:vMerge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F1456" w:rsidRDefault="00EF1456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Jhotwara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Extn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.-I)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Industrial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95" w:type="dxa"/>
            <w:vMerge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F1456" w:rsidTr="003D6CCF">
        <w:trPr>
          <w:trHeight w:val="63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89" w:type="dxa"/>
            <w:vMerge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EF1456" w:rsidRDefault="00EF1456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VKIA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Industrial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EF1456" w:rsidRDefault="00EF1456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</w:tcPr>
          <w:p w:rsidR="00EF1456" w:rsidRDefault="00EF1456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2167" w:rsidTr="003D6CCF">
        <w:trPr>
          <w:trHeight w:val="35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C2167" w:rsidRDefault="001C2167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1C2167" w:rsidRDefault="001C2167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1C2167" w:rsidRDefault="001C2167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VKI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Extn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C2167" w:rsidRDefault="001C2167">
            <w:r w:rsidRPr="00331552">
              <w:rPr>
                <w:rFonts w:ascii="Bookman Old Style" w:hAnsi="Bookman Old Style"/>
                <w:sz w:val="24"/>
                <w:szCs w:val="24"/>
              </w:rPr>
              <w:t>Industrial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C2167" w:rsidRDefault="001C2167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</w:tcPr>
          <w:p w:rsidR="001C2167" w:rsidRDefault="001C2167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2167" w:rsidTr="003D6CCF">
        <w:trPr>
          <w:trHeight w:val="601"/>
        </w:trPr>
        <w:tc>
          <w:tcPr>
            <w:tcW w:w="840" w:type="dxa"/>
            <w:tcBorders>
              <w:top w:val="single" w:sz="4" w:space="0" w:color="auto"/>
            </w:tcBorders>
          </w:tcPr>
          <w:p w:rsidR="001C2167" w:rsidRDefault="001C2167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1C2167" w:rsidRDefault="001C2167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1C2167" w:rsidRDefault="001C2167" w:rsidP="0010576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Renwal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C2167" w:rsidRDefault="001C2167">
            <w:r w:rsidRPr="00331552">
              <w:rPr>
                <w:rFonts w:ascii="Bookman Old Style" w:hAnsi="Bookman Old Style"/>
                <w:sz w:val="24"/>
                <w:szCs w:val="24"/>
              </w:rPr>
              <w:t>Industrial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1C2167" w:rsidRDefault="001C2167" w:rsidP="00D545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2295" w:type="dxa"/>
            <w:vMerge/>
          </w:tcPr>
          <w:p w:rsidR="001C2167" w:rsidRDefault="001C2167" w:rsidP="00D54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B304A" w:rsidRPr="00E30393" w:rsidRDefault="006B304A" w:rsidP="006B304A">
      <w:pPr>
        <w:rPr>
          <w:rFonts w:ascii="Bookman Old Style" w:hAnsi="Bookman Old Style"/>
          <w:sz w:val="6"/>
          <w:szCs w:val="6"/>
        </w:rPr>
      </w:pPr>
    </w:p>
    <w:p w:rsidR="006B304A" w:rsidRDefault="006B304A" w:rsidP="006B304A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Note :</w:t>
      </w:r>
      <w:proofErr w:type="gramEnd"/>
      <w:r>
        <w:rPr>
          <w:rFonts w:ascii="Bookman Old Style" w:hAnsi="Bookman Old Style"/>
          <w:sz w:val="24"/>
          <w:szCs w:val="24"/>
        </w:rPr>
        <w:t>-</w:t>
      </w:r>
    </w:p>
    <w:p w:rsidR="00105764" w:rsidRPr="00765A12" w:rsidRDefault="00105764" w:rsidP="00105764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Bookman Old Style" w:hAnsi="Bookman Old Style"/>
          <w:b/>
          <w:bCs/>
          <w:sz w:val="20"/>
          <w:szCs w:val="32"/>
        </w:rPr>
      </w:pPr>
      <w:r w:rsidRPr="00765A12">
        <w:rPr>
          <w:rFonts w:ascii="Bookman Old Style" w:hAnsi="Bookman Old Style"/>
          <w:b/>
          <w:bCs/>
          <w:sz w:val="20"/>
          <w:szCs w:val="32"/>
        </w:rPr>
        <w:t>Application/EMD submission start date :</w:t>
      </w:r>
      <w:r w:rsidR="00647BEB" w:rsidRPr="00765A12">
        <w:rPr>
          <w:rFonts w:ascii="Bookman Old Style" w:hAnsi="Bookman Old Style"/>
          <w:b/>
          <w:bCs/>
          <w:sz w:val="20"/>
          <w:szCs w:val="32"/>
        </w:rPr>
        <w:t xml:space="preserve"> </w:t>
      </w:r>
      <w:r w:rsidR="00756BF9">
        <w:rPr>
          <w:rFonts w:ascii="Bookman Old Style" w:hAnsi="Bookman Old Style"/>
          <w:b/>
          <w:bCs/>
          <w:sz w:val="20"/>
          <w:szCs w:val="32"/>
        </w:rPr>
        <w:t>18</w:t>
      </w:r>
      <w:r w:rsidR="00B95259" w:rsidRPr="00765A12">
        <w:rPr>
          <w:rFonts w:ascii="Bookman Old Style" w:hAnsi="Bookman Old Style"/>
          <w:b/>
          <w:bCs/>
          <w:sz w:val="20"/>
          <w:szCs w:val="32"/>
        </w:rPr>
        <w:t>.11.2019</w:t>
      </w:r>
      <w:r w:rsidR="00647BEB" w:rsidRPr="00765A12">
        <w:rPr>
          <w:rFonts w:ascii="Bookman Old Style" w:hAnsi="Bookman Old Style"/>
          <w:b/>
          <w:bCs/>
          <w:sz w:val="20"/>
          <w:szCs w:val="32"/>
        </w:rPr>
        <w:t xml:space="preserve"> </w:t>
      </w:r>
      <w:r w:rsidRPr="00765A12">
        <w:rPr>
          <w:rFonts w:ascii="Bookman Old Style" w:hAnsi="Bookman Old Style"/>
          <w:b/>
          <w:bCs/>
          <w:sz w:val="20"/>
          <w:szCs w:val="32"/>
        </w:rPr>
        <w:t>at 10.00 AM</w:t>
      </w:r>
    </w:p>
    <w:p w:rsidR="00105764" w:rsidRPr="00765A12" w:rsidRDefault="00105764" w:rsidP="00105764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Bookman Old Style" w:hAnsi="Bookman Old Style"/>
          <w:sz w:val="20"/>
          <w:szCs w:val="32"/>
        </w:rPr>
      </w:pPr>
      <w:r w:rsidRPr="00765A12">
        <w:rPr>
          <w:rFonts w:ascii="Bookman Old Style" w:hAnsi="Bookman Old Style"/>
          <w:b/>
          <w:bCs/>
          <w:sz w:val="20"/>
          <w:szCs w:val="32"/>
        </w:rPr>
        <w:t>Application/EMD submission end date   :</w:t>
      </w:r>
      <w:r w:rsidR="00B95259" w:rsidRPr="00765A12">
        <w:rPr>
          <w:rFonts w:ascii="Bookman Old Style" w:hAnsi="Bookman Old Style"/>
          <w:b/>
          <w:bCs/>
          <w:sz w:val="20"/>
          <w:szCs w:val="32"/>
        </w:rPr>
        <w:t xml:space="preserve"> 0</w:t>
      </w:r>
      <w:r w:rsidR="00756BF9">
        <w:rPr>
          <w:rFonts w:ascii="Bookman Old Style" w:hAnsi="Bookman Old Style"/>
          <w:b/>
          <w:bCs/>
          <w:sz w:val="20"/>
          <w:szCs w:val="32"/>
        </w:rPr>
        <w:t>5</w:t>
      </w:r>
      <w:r w:rsidR="00B95259" w:rsidRPr="00765A12">
        <w:rPr>
          <w:rFonts w:ascii="Bookman Old Style" w:hAnsi="Bookman Old Style"/>
          <w:b/>
          <w:bCs/>
          <w:sz w:val="20"/>
          <w:szCs w:val="32"/>
        </w:rPr>
        <w:t xml:space="preserve">.12.2019 </w:t>
      </w:r>
      <w:r w:rsidRPr="00765A12">
        <w:rPr>
          <w:rFonts w:ascii="Bookman Old Style" w:hAnsi="Bookman Old Style"/>
          <w:b/>
          <w:bCs/>
          <w:sz w:val="20"/>
          <w:szCs w:val="32"/>
        </w:rPr>
        <w:t xml:space="preserve">at </w:t>
      </w:r>
      <w:r w:rsidR="007463C3" w:rsidRPr="00765A12">
        <w:rPr>
          <w:rFonts w:ascii="Bookman Old Style" w:hAnsi="Bookman Old Style"/>
          <w:b/>
          <w:bCs/>
          <w:sz w:val="20"/>
          <w:szCs w:val="32"/>
        </w:rPr>
        <w:t>05</w:t>
      </w:r>
      <w:r w:rsidRPr="00765A12">
        <w:rPr>
          <w:rFonts w:ascii="Bookman Old Style" w:hAnsi="Bookman Old Style"/>
          <w:b/>
          <w:bCs/>
          <w:sz w:val="20"/>
          <w:szCs w:val="32"/>
        </w:rPr>
        <w:t xml:space="preserve">.00 </w:t>
      </w:r>
      <w:r w:rsidR="007463C3" w:rsidRPr="00765A12">
        <w:rPr>
          <w:rFonts w:ascii="Bookman Old Style" w:hAnsi="Bookman Old Style"/>
          <w:b/>
          <w:bCs/>
          <w:sz w:val="20"/>
          <w:szCs w:val="32"/>
        </w:rPr>
        <w:t>P</w:t>
      </w:r>
      <w:r w:rsidRPr="00765A12">
        <w:rPr>
          <w:rFonts w:ascii="Bookman Old Style" w:hAnsi="Bookman Old Style"/>
          <w:b/>
          <w:bCs/>
          <w:sz w:val="20"/>
          <w:szCs w:val="32"/>
        </w:rPr>
        <w:t>M</w:t>
      </w:r>
    </w:p>
    <w:p w:rsidR="006B304A" w:rsidRDefault="006B304A" w:rsidP="006B304A">
      <w:pPr>
        <w:pStyle w:val="ListParagraph"/>
        <w:numPr>
          <w:ilvl w:val="0"/>
          <w:numId w:val="5"/>
        </w:numPr>
        <w:ind w:left="426" w:right="-36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bidder is required to be register on RIICO website </w:t>
      </w:r>
      <w:hyperlink r:id="rId15" w:history="1">
        <w:r w:rsidRPr="00DC208D">
          <w:rPr>
            <w:rStyle w:val="Hyperlink"/>
            <w:rFonts w:ascii="Bookman Old Style" w:hAnsi="Bookman Old Style"/>
            <w:sz w:val="24"/>
            <w:szCs w:val="24"/>
          </w:rPr>
          <w:t>www.riico.co.in</w:t>
        </w:r>
      </w:hyperlink>
      <w:r>
        <w:rPr>
          <w:rFonts w:ascii="Bookman Old Style" w:hAnsi="Bookman Old Style"/>
          <w:sz w:val="24"/>
          <w:szCs w:val="24"/>
        </w:rPr>
        <w:t xml:space="preserve"> or </w:t>
      </w:r>
      <w:hyperlink r:id="rId16" w:history="1">
        <w:r w:rsidRPr="00DC208D">
          <w:rPr>
            <w:rStyle w:val="Hyperlink"/>
            <w:rFonts w:ascii="Bookman Old Style" w:hAnsi="Bookman Old Style"/>
            <w:sz w:val="24"/>
            <w:szCs w:val="24"/>
          </w:rPr>
          <w:t>http://sso.rajasthan.gov.in</w:t>
        </w:r>
      </w:hyperlink>
      <w:r>
        <w:rPr>
          <w:rFonts w:ascii="Bookman Old Style" w:hAnsi="Bookman Old Style"/>
          <w:sz w:val="24"/>
          <w:szCs w:val="24"/>
        </w:rPr>
        <w:t xml:space="preserve"> before participating in e-auction.</w:t>
      </w:r>
    </w:p>
    <w:p w:rsidR="006B304A" w:rsidRDefault="006B304A" w:rsidP="006B304A">
      <w:pPr>
        <w:pStyle w:val="ListParagraph"/>
        <w:numPr>
          <w:ilvl w:val="0"/>
          <w:numId w:val="5"/>
        </w:numPr>
        <w:ind w:left="426" w:right="-36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bidder will be required to deposit participation fees Rs. 1000/- + applicable GST for each plot online through </w:t>
      </w:r>
      <w:r w:rsidRPr="00950708">
        <w:rPr>
          <w:rFonts w:ascii="Bookman Old Style" w:hAnsi="Bookman Old Style"/>
          <w:b/>
          <w:bCs/>
          <w:sz w:val="24"/>
          <w:szCs w:val="24"/>
        </w:rPr>
        <w:t>RIICO Payment Gateway</w:t>
      </w:r>
      <w:r>
        <w:rPr>
          <w:rFonts w:ascii="Bookman Old Style" w:hAnsi="Bookman Old Style"/>
          <w:sz w:val="24"/>
          <w:szCs w:val="24"/>
        </w:rPr>
        <w:t>.</w:t>
      </w:r>
    </w:p>
    <w:p w:rsidR="006B304A" w:rsidRDefault="006B304A" w:rsidP="006B304A">
      <w:pPr>
        <w:pStyle w:val="ListParagraph"/>
        <w:numPr>
          <w:ilvl w:val="0"/>
          <w:numId w:val="5"/>
        </w:numPr>
        <w:ind w:left="426" w:right="-36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bidder will also be required to deposit Earnest Money (EMD) for each plot online through </w:t>
      </w:r>
      <w:r w:rsidRPr="00950708">
        <w:rPr>
          <w:rFonts w:ascii="Bookman Old Style" w:hAnsi="Bookman Old Style"/>
          <w:b/>
          <w:bCs/>
          <w:sz w:val="24"/>
          <w:szCs w:val="24"/>
        </w:rPr>
        <w:t>RIICO Payment Gateway</w:t>
      </w:r>
      <w:r w:rsidR="00C228F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upto</w:t>
      </w:r>
      <w:proofErr w:type="spellEnd"/>
      <w:r>
        <w:rPr>
          <w:rFonts w:ascii="Bookman Old Style" w:hAnsi="Bookman Old Style"/>
          <w:sz w:val="24"/>
          <w:szCs w:val="24"/>
        </w:rPr>
        <w:t xml:space="preserve"> a specified date &amp; time as notified in the E-Auction Plan before participating in E-Auction Bidding.</w:t>
      </w:r>
    </w:p>
    <w:p w:rsidR="006B304A" w:rsidRDefault="006B304A" w:rsidP="006B304A">
      <w:pPr>
        <w:pStyle w:val="ListParagraph"/>
        <w:numPr>
          <w:ilvl w:val="0"/>
          <w:numId w:val="5"/>
        </w:numPr>
        <w:ind w:left="426" w:right="-36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details of plots to be E-Auctioned, such as plot number, Area of plot, EMD for each plot, EMD end date</w:t>
      </w:r>
      <w:r w:rsidRPr="00E5215E">
        <w:rPr>
          <w:rFonts w:ascii="Bookman Old Style" w:hAnsi="Bookman Old Style"/>
          <w:b/>
          <w:bCs/>
          <w:sz w:val="24"/>
          <w:szCs w:val="24"/>
        </w:rPr>
        <w:t>(</w:t>
      </w:r>
      <w:r w:rsidR="00EE7FEA">
        <w:rPr>
          <w:rFonts w:ascii="Bookman Old Style" w:hAnsi="Bookman Old Style"/>
          <w:b/>
          <w:bCs/>
          <w:sz w:val="24"/>
          <w:szCs w:val="24"/>
        </w:rPr>
        <w:t>0</w:t>
      </w:r>
      <w:r w:rsidR="00580CED">
        <w:rPr>
          <w:rFonts w:ascii="Bookman Old Style" w:hAnsi="Bookman Old Style"/>
          <w:b/>
          <w:bCs/>
          <w:sz w:val="24"/>
          <w:szCs w:val="24"/>
        </w:rPr>
        <w:t>5</w:t>
      </w:r>
      <w:r w:rsidR="00EE7FEA">
        <w:rPr>
          <w:rFonts w:ascii="Bookman Old Style" w:hAnsi="Bookman Old Style"/>
          <w:b/>
          <w:bCs/>
          <w:sz w:val="24"/>
          <w:szCs w:val="24"/>
        </w:rPr>
        <w:t>.12.2019</w:t>
      </w:r>
      <w:r w:rsidRPr="00E5215E"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, Bid start rate, Terms &amp; Condition and Procedure for participating can be seen on </w:t>
      </w:r>
      <w:hyperlink r:id="rId17" w:history="1">
        <w:r w:rsidRPr="00DC208D">
          <w:rPr>
            <w:rStyle w:val="Hyperlink"/>
            <w:rFonts w:ascii="Bookman Old Style" w:hAnsi="Bookman Old Style"/>
            <w:sz w:val="24"/>
            <w:szCs w:val="24"/>
          </w:rPr>
          <w:t>www.riico.co.in</w:t>
        </w:r>
      </w:hyperlink>
      <w:r>
        <w:rPr>
          <w:rFonts w:ascii="Bookman Old Style" w:hAnsi="Bookman Old Style"/>
          <w:sz w:val="24"/>
          <w:szCs w:val="24"/>
        </w:rPr>
        <w:t xml:space="preserve"> in </w:t>
      </w:r>
      <w:r w:rsidRPr="00950708">
        <w:rPr>
          <w:rFonts w:ascii="Bookman Old Style" w:hAnsi="Bookman Old Style"/>
          <w:b/>
          <w:bCs/>
          <w:sz w:val="24"/>
          <w:szCs w:val="24"/>
        </w:rPr>
        <w:t>E-Auction</w:t>
      </w:r>
      <w:r>
        <w:rPr>
          <w:rFonts w:ascii="Bookman Old Style" w:hAnsi="Bookman Old Style"/>
          <w:sz w:val="24"/>
          <w:szCs w:val="24"/>
        </w:rPr>
        <w:t xml:space="preserve"> menu bar. </w:t>
      </w:r>
    </w:p>
    <w:p w:rsidR="006B304A" w:rsidRDefault="006B304A" w:rsidP="006B304A">
      <w:pPr>
        <w:pStyle w:val="ListParagraph"/>
        <w:ind w:right="-360"/>
        <w:jc w:val="both"/>
        <w:rPr>
          <w:rFonts w:ascii="Bookman Old Style" w:hAnsi="Bookman Old Style"/>
          <w:sz w:val="24"/>
          <w:szCs w:val="24"/>
        </w:rPr>
      </w:pPr>
    </w:p>
    <w:p w:rsidR="006B304A" w:rsidRDefault="006B304A" w:rsidP="006B304A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B304A" w:rsidRPr="00034222" w:rsidRDefault="006B304A" w:rsidP="006B304A">
      <w:pPr>
        <w:ind w:left="360" w:right="-270"/>
        <w:jc w:val="right"/>
        <w:rPr>
          <w:rFonts w:ascii="DevLys 010" w:hAnsi="DevLys 010"/>
        </w:rPr>
      </w:pPr>
      <w:r w:rsidRPr="00811C96">
        <w:rPr>
          <w:rFonts w:ascii="Bookman Old Style" w:hAnsi="Bookman Old Style"/>
          <w:b/>
          <w:bCs/>
          <w:sz w:val="24"/>
          <w:szCs w:val="24"/>
        </w:rPr>
        <w:t>Unit Head</w:t>
      </w:r>
    </w:p>
    <w:p w:rsidR="006B304A" w:rsidRDefault="006B304A" w:rsidP="006B304A"/>
    <w:p w:rsidR="006B304A" w:rsidRDefault="006B304A"/>
    <w:sectPr w:rsidR="006B304A" w:rsidSect="00421B65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C06"/>
    <w:multiLevelType w:val="hybridMultilevel"/>
    <w:tmpl w:val="D65C1FBE"/>
    <w:lvl w:ilvl="0" w:tplc="610EE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F4006"/>
    <w:multiLevelType w:val="hybridMultilevel"/>
    <w:tmpl w:val="BDC6FB14"/>
    <w:lvl w:ilvl="0" w:tplc="5EA67A9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23D09"/>
    <w:multiLevelType w:val="hybridMultilevel"/>
    <w:tmpl w:val="A102555E"/>
    <w:lvl w:ilvl="0" w:tplc="BE263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629D0"/>
    <w:multiLevelType w:val="hybridMultilevel"/>
    <w:tmpl w:val="A102555E"/>
    <w:lvl w:ilvl="0" w:tplc="BE263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153DC"/>
    <w:multiLevelType w:val="hybridMultilevel"/>
    <w:tmpl w:val="D65C1FBE"/>
    <w:lvl w:ilvl="0" w:tplc="610EE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9631A"/>
    <w:multiLevelType w:val="hybridMultilevel"/>
    <w:tmpl w:val="3676C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95007"/>
    <w:multiLevelType w:val="hybridMultilevel"/>
    <w:tmpl w:val="BDC6FB14"/>
    <w:lvl w:ilvl="0" w:tplc="5EA67A9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63"/>
    <w:rsid w:val="00061FEC"/>
    <w:rsid w:val="000A78CD"/>
    <w:rsid w:val="000C2876"/>
    <w:rsid w:val="000E278F"/>
    <w:rsid w:val="00101899"/>
    <w:rsid w:val="00105764"/>
    <w:rsid w:val="00142FB1"/>
    <w:rsid w:val="00153A98"/>
    <w:rsid w:val="001643CF"/>
    <w:rsid w:val="0019345E"/>
    <w:rsid w:val="001A10AF"/>
    <w:rsid w:val="001C2167"/>
    <w:rsid w:val="001F57F6"/>
    <w:rsid w:val="001F6293"/>
    <w:rsid w:val="002000A4"/>
    <w:rsid w:val="00241E05"/>
    <w:rsid w:val="0025612D"/>
    <w:rsid w:val="002749CE"/>
    <w:rsid w:val="002D470E"/>
    <w:rsid w:val="002E70CA"/>
    <w:rsid w:val="00311926"/>
    <w:rsid w:val="00324342"/>
    <w:rsid w:val="003363E2"/>
    <w:rsid w:val="003476CD"/>
    <w:rsid w:val="00355D8E"/>
    <w:rsid w:val="003C2E25"/>
    <w:rsid w:val="003D0D94"/>
    <w:rsid w:val="003D4242"/>
    <w:rsid w:val="003F56F8"/>
    <w:rsid w:val="00421B65"/>
    <w:rsid w:val="00425520"/>
    <w:rsid w:val="00426731"/>
    <w:rsid w:val="0046101F"/>
    <w:rsid w:val="004617EC"/>
    <w:rsid w:val="00472051"/>
    <w:rsid w:val="00497055"/>
    <w:rsid w:val="00521EA9"/>
    <w:rsid w:val="00580CED"/>
    <w:rsid w:val="005A67C0"/>
    <w:rsid w:val="005C6E48"/>
    <w:rsid w:val="00627EA1"/>
    <w:rsid w:val="00647BEB"/>
    <w:rsid w:val="00666667"/>
    <w:rsid w:val="00676676"/>
    <w:rsid w:val="00687F45"/>
    <w:rsid w:val="006B304A"/>
    <w:rsid w:val="00735810"/>
    <w:rsid w:val="007463C3"/>
    <w:rsid w:val="00746BB4"/>
    <w:rsid w:val="00756BF9"/>
    <w:rsid w:val="00765A12"/>
    <w:rsid w:val="007B6E83"/>
    <w:rsid w:val="00810D40"/>
    <w:rsid w:val="00815BC8"/>
    <w:rsid w:val="00851C05"/>
    <w:rsid w:val="008A78DA"/>
    <w:rsid w:val="008B3B70"/>
    <w:rsid w:val="008D5D91"/>
    <w:rsid w:val="008E07EF"/>
    <w:rsid w:val="009179C0"/>
    <w:rsid w:val="0093027B"/>
    <w:rsid w:val="00936FE9"/>
    <w:rsid w:val="0098183E"/>
    <w:rsid w:val="00993EFE"/>
    <w:rsid w:val="00A72D01"/>
    <w:rsid w:val="00A9279F"/>
    <w:rsid w:val="00AB1D20"/>
    <w:rsid w:val="00AE1F5E"/>
    <w:rsid w:val="00AF3CA0"/>
    <w:rsid w:val="00B34FD2"/>
    <w:rsid w:val="00B3742B"/>
    <w:rsid w:val="00B37B6A"/>
    <w:rsid w:val="00B8443B"/>
    <w:rsid w:val="00B95259"/>
    <w:rsid w:val="00BA5A36"/>
    <w:rsid w:val="00BB5A96"/>
    <w:rsid w:val="00BE029C"/>
    <w:rsid w:val="00BE2F0A"/>
    <w:rsid w:val="00C13976"/>
    <w:rsid w:val="00C228FD"/>
    <w:rsid w:val="00C30850"/>
    <w:rsid w:val="00C93174"/>
    <w:rsid w:val="00CA3824"/>
    <w:rsid w:val="00CA4635"/>
    <w:rsid w:val="00CB134F"/>
    <w:rsid w:val="00DA5E5D"/>
    <w:rsid w:val="00DC250E"/>
    <w:rsid w:val="00DF1035"/>
    <w:rsid w:val="00E0315A"/>
    <w:rsid w:val="00E04159"/>
    <w:rsid w:val="00E236D8"/>
    <w:rsid w:val="00E25A49"/>
    <w:rsid w:val="00E30393"/>
    <w:rsid w:val="00E367D4"/>
    <w:rsid w:val="00E456E8"/>
    <w:rsid w:val="00E54563"/>
    <w:rsid w:val="00E679A6"/>
    <w:rsid w:val="00E82BB2"/>
    <w:rsid w:val="00EE4230"/>
    <w:rsid w:val="00EE7FEA"/>
    <w:rsid w:val="00EF1456"/>
    <w:rsid w:val="00F17648"/>
    <w:rsid w:val="00F97CE3"/>
    <w:rsid w:val="00FA6BE5"/>
    <w:rsid w:val="00FB03CB"/>
    <w:rsid w:val="00FC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5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5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icjaipurrura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pr@riico.co.in" TargetMode="External"/><Relationship Id="rId17" Type="http://schemas.openxmlformats.org/officeDocument/2006/relationships/hyperlink" Target="http://www.riico.co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so.rajasthan.gov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so.rajasthan.gov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iico.co.in" TargetMode="External"/><Relationship Id="rId10" Type="http://schemas.openxmlformats.org/officeDocument/2006/relationships/hyperlink" Target="http://www.riico.co.i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aipurnorth@riico.co.in" TargetMode="External"/><Relationship Id="rId14" Type="http://schemas.openxmlformats.org/officeDocument/2006/relationships/hyperlink" Target="mailto:units@riic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70F7-C545-45E3-BE04-AE9FD429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</dc:creator>
  <cp:lastModifiedBy>Shankar</cp:lastModifiedBy>
  <cp:revision>2</cp:revision>
  <cp:lastPrinted>2019-11-13T07:05:00Z</cp:lastPrinted>
  <dcterms:created xsi:type="dcterms:W3CDTF">2019-11-13T11:13:00Z</dcterms:created>
  <dcterms:modified xsi:type="dcterms:W3CDTF">2019-11-13T11:13:00Z</dcterms:modified>
</cp:coreProperties>
</file>